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15C" w:rsidRPr="008F115C" w:rsidRDefault="008F115C" w:rsidP="008F115C">
      <w:pPr>
        <w:spacing w:before="100" w:beforeAutospacing="1" w:after="100" w:afterAutospacing="1" w:line="240" w:lineRule="auto"/>
        <w:outlineLvl w:val="1"/>
        <w:rPr>
          <w:rFonts w:ascii="Times New Roman" w:eastAsia="Times New Roman" w:hAnsi="Times New Roman" w:cs="B Nazanin"/>
          <w:b/>
          <w:bCs/>
          <w:sz w:val="40"/>
          <w:szCs w:val="40"/>
        </w:rPr>
      </w:pPr>
      <w:r w:rsidRPr="008F115C">
        <w:rPr>
          <w:rFonts w:ascii="Times New Roman" w:eastAsia="Times New Roman" w:hAnsi="Times New Roman" w:cs="B Nazanin"/>
          <w:b/>
          <w:bCs/>
          <w:sz w:val="40"/>
          <w:szCs w:val="40"/>
          <w:rtl/>
        </w:rPr>
        <w:t>نمونه قرارداد تولید محتوا - شماره 1</w:t>
      </w:r>
    </w:p>
    <w:p w:rsidR="008F115C" w:rsidRPr="008F115C" w:rsidRDefault="008F115C" w:rsidP="008F115C">
      <w:pPr>
        <w:spacing w:after="0" w:line="240" w:lineRule="auto"/>
        <w:rPr>
          <w:rFonts w:ascii="Times New Roman" w:eastAsia="Times New Roman" w:hAnsi="Times New Roman" w:cs="B Nazanin"/>
          <w:sz w:val="28"/>
          <w:szCs w:val="28"/>
        </w:rPr>
      </w:pPr>
    </w:p>
    <w:p w:rsidR="008F115C" w:rsidRPr="008F115C" w:rsidRDefault="008F115C" w:rsidP="008F115C">
      <w:pPr>
        <w:spacing w:before="100" w:beforeAutospacing="1" w:after="100" w:afterAutospacing="1" w:line="240" w:lineRule="auto"/>
        <w:rPr>
          <w:rFonts w:ascii="Times New Roman" w:eastAsia="Times New Roman" w:hAnsi="Times New Roman" w:cs="B Nazanin"/>
          <w:sz w:val="28"/>
          <w:szCs w:val="28"/>
        </w:rPr>
      </w:pPr>
      <w:r w:rsidRPr="008F115C">
        <w:rPr>
          <w:rFonts w:ascii="Times New Roman" w:eastAsia="Times New Roman" w:hAnsi="Times New Roman" w:cs="B Nazanin"/>
          <w:sz w:val="28"/>
          <w:szCs w:val="28"/>
          <w:rtl/>
        </w:rPr>
        <w:t>نمونه قرارداد تولید محتوا به شرح زیر می باشد. این نمونه قرارداد قابل تغییر نبود و امکان افزودن متمم و یا پیوست، به جز لیست محتوا در آن وجود نخواهد داشت</w:t>
      </w:r>
      <w:r w:rsidRPr="008F115C">
        <w:rPr>
          <w:rFonts w:ascii="Times New Roman" w:eastAsia="Times New Roman" w:hAnsi="Times New Roman" w:cs="B Nazanin"/>
          <w:sz w:val="28"/>
          <w:szCs w:val="28"/>
        </w:rPr>
        <w:t>.</w:t>
      </w:r>
    </w:p>
    <w:p w:rsidR="008F115C" w:rsidRPr="008F115C" w:rsidRDefault="008F115C" w:rsidP="008F115C">
      <w:pPr>
        <w:spacing w:before="100" w:beforeAutospacing="1" w:after="100" w:afterAutospacing="1" w:line="240" w:lineRule="auto"/>
        <w:rPr>
          <w:rFonts w:ascii="Times New Roman" w:eastAsia="Times New Roman" w:hAnsi="Times New Roman" w:cs="B Nazanin"/>
          <w:sz w:val="28"/>
          <w:szCs w:val="28"/>
        </w:rPr>
      </w:pPr>
      <w:r w:rsidRPr="008F115C">
        <w:rPr>
          <w:rFonts w:ascii="Times New Roman" w:eastAsia="Times New Roman" w:hAnsi="Times New Roman" w:cs="B Nazanin"/>
          <w:sz w:val="28"/>
          <w:szCs w:val="28"/>
          <w:rtl/>
        </w:rPr>
        <w:t>این موافقتنامه در تاریخ (به حروف) ............................ فیما بین .................................. به نشانی .................................. و شماره تماس .......................... كه از این پس كارفرما نامیده می‌شود از یك سو، و تیم طراحی و تبلیغات لولسا كه از این پس مجری نامیده می‌شود طبق مقررات و شرایطی كه در اسناد و مدارك این قرارداد درج شده است منعقد می‌گردد</w:t>
      </w:r>
      <w:r w:rsidRPr="008F115C">
        <w:rPr>
          <w:rFonts w:ascii="Times New Roman" w:eastAsia="Times New Roman" w:hAnsi="Times New Roman" w:cs="B Nazanin"/>
          <w:sz w:val="28"/>
          <w:szCs w:val="28"/>
        </w:rPr>
        <w:t>.</w:t>
      </w:r>
    </w:p>
    <w:p w:rsidR="008F115C" w:rsidRPr="008F115C" w:rsidRDefault="008F115C" w:rsidP="008F115C">
      <w:pPr>
        <w:spacing w:before="100" w:beforeAutospacing="1" w:after="100" w:afterAutospacing="1" w:line="240" w:lineRule="auto"/>
        <w:rPr>
          <w:rFonts w:ascii="Times New Roman" w:eastAsia="Times New Roman" w:hAnsi="Times New Roman" w:cs="B Nazanin"/>
          <w:sz w:val="28"/>
          <w:szCs w:val="28"/>
        </w:rPr>
      </w:pPr>
      <w:r w:rsidRPr="008F115C">
        <w:rPr>
          <w:rFonts w:ascii="Times New Roman" w:eastAsia="Times New Roman" w:hAnsi="Times New Roman" w:cs="B Nazanin"/>
          <w:sz w:val="28"/>
          <w:szCs w:val="28"/>
          <w:rtl/>
        </w:rPr>
        <w:t>تبصره - نماینده معرفی شده از سمت کارفرما تام الاختیار می باشد و کلیه موارد تنها با ایشان هماهنگ خواهد شد. نماینده موظف به اجرای تمامی بند های موافقتنامه می باشد و امکان واگذاری بخش های مختلف (مانند موارد مالی) به فرد دیگری از سوی کارفرما امکان پذیر نمی باشد</w:t>
      </w:r>
      <w:r w:rsidRPr="008F115C">
        <w:rPr>
          <w:rFonts w:ascii="Times New Roman" w:eastAsia="Times New Roman" w:hAnsi="Times New Roman" w:cs="B Nazanin"/>
          <w:sz w:val="28"/>
          <w:szCs w:val="28"/>
        </w:rPr>
        <w:t>.</w:t>
      </w:r>
    </w:p>
    <w:p w:rsidR="008F115C" w:rsidRPr="008F115C" w:rsidRDefault="008F115C" w:rsidP="008F115C">
      <w:pPr>
        <w:spacing w:before="100" w:beforeAutospacing="1" w:after="100" w:afterAutospacing="1" w:line="240" w:lineRule="auto"/>
        <w:rPr>
          <w:rFonts w:ascii="Times New Roman" w:eastAsia="Times New Roman" w:hAnsi="Times New Roman" w:cs="B Nazanin"/>
          <w:sz w:val="28"/>
          <w:szCs w:val="28"/>
        </w:rPr>
      </w:pPr>
      <w:r w:rsidRPr="008F115C">
        <w:rPr>
          <w:rFonts w:ascii="Times New Roman" w:eastAsia="Times New Roman" w:hAnsi="Times New Roman" w:cs="B Nazanin"/>
          <w:sz w:val="28"/>
          <w:szCs w:val="28"/>
          <w:rtl/>
        </w:rPr>
        <w:t>نام کارفرما: .......................... نام نماينده: ......................... سمت: ..................... شماره همراه نماینده: ......................</w:t>
      </w:r>
      <w:r w:rsidRPr="008F115C">
        <w:rPr>
          <w:rFonts w:ascii="Cambria" w:eastAsia="Times New Roman" w:hAnsi="Cambria" w:cs="Cambria" w:hint="cs"/>
          <w:sz w:val="28"/>
          <w:szCs w:val="28"/>
          <w:rtl/>
        </w:rPr>
        <w:t> </w:t>
      </w:r>
      <w:r w:rsidRPr="008F115C">
        <w:rPr>
          <w:rFonts w:ascii="Times New Roman" w:eastAsia="Times New Roman" w:hAnsi="Times New Roman" w:cs="B Nazanin"/>
          <w:sz w:val="28"/>
          <w:szCs w:val="28"/>
          <w:rtl/>
        </w:rPr>
        <w:t xml:space="preserve"> </w:t>
      </w:r>
      <w:r w:rsidRPr="008F115C">
        <w:rPr>
          <w:rFonts w:ascii="Times New Roman" w:eastAsia="Times New Roman" w:hAnsi="Times New Roman" w:cs="B Nazanin" w:hint="cs"/>
          <w:sz w:val="28"/>
          <w:szCs w:val="28"/>
          <w:rtl/>
        </w:rPr>
        <w:t>آدرس</w:t>
      </w:r>
      <w:r w:rsidRPr="008F115C">
        <w:rPr>
          <w:rFonts w:ascii="Times New Roman" w:eastAsia="Times New Roman" w:hAnsi="Times New Roman" w:cs="B Nazanin"/>
          <w:sz w:val="28"/>
          <w:szCs w:val="28"/>
          <w:rtl/>
        </w:rPr>
        <w:t xml:space="preserve"> </w:t>
      </w:r>
      <w:r w:rsidRPr="008F115C">
        <w:rPr>
          <w:rFonts w:ascii="Times New Roman" w:eastAsia="Times New Roman" w:hAnsi="Times New Roman" w:cs="B Nazanin" w:hint="cs"/>
          <w:sz w:val="28"/>
          <w:szCs w:val="28"/>
          <w:rtl/>
        </w:rPr>
        <w:t>ایمیل</w:t>
      </w:r>
      <w:r w:rsidRPr="008F115C">
        <w:rPr>
          <w:rFonts w:ascii="Times New Roman" w:eastAsia="Times New Roman" w:hAnsi="Times New Roman" w:cs="B Nazanin"/>
          <w:sz w:val="28"/>
          <w:szCs w:val="28"/>
        </w:rPr>
        <w:t>: .........................</w:t>
      </w:r>
    </w:p>
    <w:p w:rsidR="008F115C" w:rsidRPr="008F115C" w:rsidRDefault="008F115C" w:rsidP="008F115C">
      <w:pPr>
        <w:spacing w:before="100" w:beforeAutospacing="1" w:after="100" w:afterAutospacing="1" w:line="240" w:lineRule="auto"/>
        <w:outlineLvl w:val="4"/>
        <w:rPr>
          <w:rFonts w:ascii="Times New Roman" w:eastAsia="Times New Roman" w:hAnsi="Times New Roman" w:cs="B Nazanin"/>
          <w:b/>
          <w:bCs/>
        </w:rPr>
      </w:pPr>
      <w:r w:rsidRPr="008F115C">
        <w:rPr>
          <w:rFonts w:ascii="Times New Roman" w:eastAsia="Times New Roman" w:hAnsi="Times New Roman" w:cs="B Nazanin"/>
          <w:b/>
          <w:bCs/>
          <w:rtl/>
        </w:rPr>
        <w:t>ماده ۱) موضوع قرارداد و شرح خدمات مجری</w:t>
      </w:r>
    </w:p>
    <w:p w:rsidR="008F115C" w:rsidRPr="008F115C" w:rsidRDefault="008F115C" w:rsidP="008F115C">
      <w:pPr>
        <w:spacing w:before="100" w:beforeAutospacing="1" w:after="100" w:afterAutospacing="1" w:line="240" w:lineRule="auto"/>
        <w:rPr>
          <w:rFonts w:ascii="Times New Roman" w:eastAsia="Times New Roman" w:hAnsi="Times New Roman" w:cs="B Nazanin"/>
          <w:sz w:val="28"/>
          <w:szCs w:val="28"/>
        </w:rPr>
      </w:pPr>
      <w:r w:rsidRPr="008F115C">
        <w:rPr>
          <w:rFonts w:ascii="Times New Roman" w:eastAsia="Times New Roman" w:hAnsi="Times New Roman" w:cs="B Nazanin"/>
          <w:sz w:val="28"/>
          <w:szCs w:val="28"/>
          <w:rtl/>
        </w:rPr>
        <w:t>قرارداد تولید محتوای متنی</w:t>
      </w:r>
      <w:r w:rsidRPr="008F115C">
        <w:rPr>
          <w:rFonts w:ascii="Times New Roman" w:eastAsia="Times New Roman" w:hAnsi="Times New Roman" w:cs="B Nazanin"/>
          <w:sz w:val="28"/>
          <w:szCs w:val="28"/>
        </w:rPr>
        <w:t> </w:t>
      </w:r>
    </w:p>
    <w:p w:rsidR="008F115C" w:rsidRPr="008F115C" w:rsidRDefault="008F115C" w:rsidP="008F115C">
      <w:pPr>
        <w:spacing w:before="100" w:beforeAutospacing="1" w:after="100" w:afterAutospacing="1" w:line="240" w:lineRule="auto"/>
        <w:outlineLvl w:val="4"/>
        <w:rPr>
          <w:rFonts w:ascii="Times New Roman" w:eastAsia="Times New Roman" w:hAnsi="Times New Roman" w:cs="B Nazanin"/>
          <w:b/>
          <w:bCs/>
        </w:rPr>
      </w:pPr>
      <w:r w:rsidRPr="008F115C">
        <w:rPr>
          <w:rFonts w:ascii="Times New Roman" w:eastAsia="Times New Roman" w:hAnsi="Times New Roman" w:cs="B Nazanin"/>
          <w:b/>
          <w:bCs/>
          <w:rtl/>
        </w:rPr>
        <w:t>ماده ۲) جدول زمانبدی پرداخت</w:t>
      </w:r>
    </w:p>
    <w:p w:rsidR="008F115C" w:rsidRPr="008F115C" w:rsidRDefault="008F115C" w:rsidP="008F115C">
      <w:pPr>
        <w:spacing w:before="100" w:beforeAutospacing="1" w:after="100" w:afterAutospacing="1" w:line="240" w:lineRule="auto"/>
        <w:rPr>
          <w:rFonts w:ascii="Times New Roman" w:eastAsia="Times New Roman" w:hAnsi="Times New Roman" w:cs="B Nazanin"/>
          <w:sz w:val="28"/>
          <w:szCs w:val="28"/>
        </w:rPr>
      </w:pPr>
      <w:r w:rsidRPr="008F115C">
        <w:rPr>
          <w:rFonts w:ascii="Times New Roman" w:eastAsia="Times New Roman" w:hAnsi="Times New Roman" w:cs="B Nazanin"/>
          <w:sz w:val="28"/>
          <w:szCs w:val="28"/>
          <w:rtl/>
        </w:rPr>
        <w:t>هزینه تولید محتوا پس از تایید لیست از سوی لولسا پرداخت می شود</w:t>
      </w:r>
      <w:r w:rsidRPr="008F115C">
        <w:rPr>
          <w:rFonts w:ascii="Times New Roman" w:eastAsia="Times New Roman" w:hAnsi="Times New Roman" w:cs="B Nazanin"/>
          <w:sz w:val="28"/>
          <w:szCs w:val="28"/>
        </w:rPr>
        <w:t>.</w:t>
      </w:r>
    </w:p>
    <w:p w:rsidR="008F115C" w:rsidRPr="008F115C" w:rsidRDefault="008F115C" w:rsidP="008F115C">
      <w:pPr>
        <w:spacing w:before="100" w:beforeAutospacing="1" w:after="100" w:afterAutospacing="1" w:line="240" w:lineRule="auto"/>
        <w:outlineLvl w:val="4"/>
        <w:rPr>
          <w:rFonts w:ascii="Times New Roman" w:eastAsia="Times New Roman" w:hAnsi="Times New Roman" w:cs="B Nazanin"/>
          <w:b/>
          <w:bCs/>
        </w:rPr>
      </w:pPr>
      <w:r w:rsidRPr="008F115C">
        <w:rPr>
          <w:rFonts w:ascii="Times New Roman" w:eastAsia="Times New Roman" w:hAnsi="Times New Roman" w:cs="B Nazanin"/>
          <w:b/>
          <w:bCs/>
          <w:rtl/>
        </w:rPr>
        <w:t>ماده ۳) مبلغ قرارداد</w:t>
      </w:r>
    </w:p>
    <w:p w:rsidR="008F115C" w:rsidRPr="008F115C" w:rsidRDefault="008F115C" w:rsidP="008F115C">
      <w:pPr>
        <w:spacing w:before="100" w:beforeAutospacing="1" w:after="100" w:afterAutospacing="1" w:line="240" w:lineRule="auto"/>
        <w:rPr>
          <w:rFonts w:ascii="Times New Roman" w:eastAsia="Times New Roman" w:hAnsi="Times New Roman" w:cs="B Nazanin"/>
          <w:sz w:val="28"/>
          <w:szCs w:val="28"/>
        </w:rPr>
      </w:pPr>
      <w:r w:rsidRPr="008F115C">
        <w:rPr>
          <w:rFonts w:ascii="Times New Roman" w:eastAsia="Times New Roman" w:hAnsi="Times New Roman" w:cs="B Nazanin"/>
          <w:sz w:val="28"/>
          <w:szCs w:val="28"/>
          <w:rtl/>
        </w:rPr>
        <w:t>مبلغ قرارداد: .......................................... تومان می باشد. پرداخت کلیه کسورات قانونی بر عهده کارفرما می باشد</w:t>
      </w:r>
      <w:r w:rsidRPr="008F115C">
        <w:rPr>
          <w:rFonts w:ascii="Times New Roman" w:eastAsia="Times New Roman" w:hAnsi="Times New Roman" w:cs="B Nazanin"/>
          <w:sz w:val="28"/>
          <w:szCs w:val="28"/>
        </w:rPr>
        <w:t>.</w:t>
      </w:r>
    </w:p>
    <w:p w:rsidR="008F115C" w:rsidRPr="008F115C" w:rsidRDefault="008F115C" w:rsidP="008F115C">
      <w:pPr>
        <w:spacing w:before="100" w:beforeAutospacing="1" w:after="100" w:afterAutospacing="1" w:line="240" w:lineRule="auto"/>
        <w:outlineLvl w:val="4"/>
        <w:rPr>
          <w:rFonts w:ascii="Times New Roman" w:eastAsia="Times New Roman" w:hAnsi="Times New Roman" w:cs="B Nazanin"/>
          <w:b/>
          <w:bCs/>
        </w:rPr>
      </w:pPr>
      <w:r w:rsidRPr="008F115C">
        <w:rPr>
          <w:rFonts w:ascii="Times New Roman" w:eastAsia="Times New Roman" w:hAnsi="Times New Roman" w:cs="B Nazanin"/>
          <w:b/>
          <w:bCs/>
          <w:rtl/>
        </w:rPr>
        <w:t>ماده ۴) مدت قرارداد</w:t>
      </w:r>
    </w:p>
    <w:p w:rsidR="008F115C" w:rsidRPr="008F115C" w:rsidRDefault="008F115C" w:rsidP="008F115C">
      <w:pPr>
        <w:spacing w:before="100" w:beforeAutospacing="1" w:after="100" w:afterAutospacing="1" w:line="240" w:lineRule="auto"/>
        <w:rPr>
          <w:rFonts w:ascii="Times New Roman" w:eastAsia="Times New Roman" w:hAnsi="Times New Roman" w:cs="B Nazanin"/>
          <w:sz w:val="28"/>
          <w:szCs w:val="28"/>
        </w:rPr>
      </w:pPr>
      <w:r w:rsidRPr="008F115C">
        <w:rPr>
          <w:rFonts w:ascii="Times New Roman" w:eastAsia="Times New Roman" w:hAnsi="Times New Roman" w:cs="B Nazanin"/>
          <w:sz w:val="28"/>
          <w:szCs w:val="28"/>
          <w:rtl/>
        </w:rPr>
        <w:t xml:space="preserve">مدت این قرار داد .... روز کاری پس از امضا، ارسال کلیه موارد مورد نیاز </w:t>
      </w:r>
      <w:r w:rsidRPr="008F115C">
        <w:rPr>
          <w:rFonts w:ascii="Cambria" w:eastAsia="Times New Roman" w:hAnsi="Cambria" w:cs="Cambria" w:hint="cs"/>
          <w:sz w:val="28"/>
          <w:szCs w:val="28"/>
          <w:rtl/>
        </w:rPr>
        <w:t> </w:t>
      </w:r>
      <w:r w:rsidRPr="008F115C">
        <w:rPr>
          <w:rFonts w:ascii="Times New Roman" w:eastAsia="Times New Roman" w:hAnsi="Times New Roman" w:cs="B Nazanin" w:hint="cs"/>
          <w:sz w:val="28"/>
          <w:szCs w:val="28"/>
          <w:rtl/>
        </w:rPr>
        <w:t>و</w:t>
      </w:r>
      <w:r w:rsidRPr="008F115C">
        <w:rPr>
          <w:rFonts w:ascii="Times New Roman" w:eastAsia="Times New Roman" w:hAnsi="Times New Roman" w:cs="B Nazanin"/>
          <w:sz w:val="28"/>
          <w:szCs w:val="28"/>
          <w:rtl/>
        </w:rPr>
        <w:t xml:space="preserve"> </w:t>
      </w:r>
      <w:r w:rsidRPr="008F115C">
        <w:rPr>
          <w:rFonts w:ascii="Times New Roman" w:eastAsia="Times New Roman" w:hAnsi="Times New Roman" w:cs="B Nazanin" w:hint="cs"/>
          <w:sz w:val="28"/>
          <w:szCs w:val="28"/>
          <w:rtl/>
        </w:rPr>
        <w:t>وصول</w:t>
      </w:r>
      <w:r w:rsidRPr="008F115C">
        <w:rPr>
          <w:rFonts w:ascii="Times New Roman" w:eastAsia="Times New Roman" w:hAnsi="Times New Roman" w:cs="B Nazanin"/>
          <w:sz w:val="28"/>
          <w:szCs w:val="28"/>
          <w:rtl/>
        </w:rPr>
        <w:t xml:space="preserve"> </w:t>
      </w:r>
      <w:r w:rsidRPr="008F115C">
        <w:rPr>
          <w:rFonts w:ascii="Times New Roman" w:eastAsia="Times New Roman" w:hAnsi="Times New Roman" w:cs="B Nazanin" w:hint="cs"/>
          <w:sz w:val="28"/>
          <w:szCs w:val="28"/>
          <w:rtl/>
        </w:rPr>
        <w:t>هزینه</w:t>
      </w:r>
      <w:r w:rsidRPr="008F115C">
        <w:rPr>
          <w:rFonts w:ascii="Times New Roman" w:eastAsia="Times New Roman" w:hAnsi="Times New Roman" w:cs="B Nazanin"/>
          <w:sz w:val="28"/>
          <w:szCs w:val="28"/>
          <w:rtl/>
        </w:rPr>
        <w:t xml:space="preserve"> </w:t>
      </w:r>
      <w:r w:rsidRPr="008F115C">
        <w:rPr>
          <w:rFonts w:ascii="Times New Roman" w:eastAsia="Times New Roman" w:hAnsi="Times New Roman" w:cs="B Nazanin" w:hint="cs"/>
          <w:sz w:val="28"/>
          <w:szCs w:val="28"/>
          <w:rtl/>
        </w:rPr>
        <w:t>می</w:t>
      </w:r>
      <w:r w:rsidRPr="008F115C">
        <w:rPr>
          <w:rFonts w:ascii="Times New Roman" w:eastAsia="Times New Roman" w:hAnsi="Times New Roman" w:cs="B Nazanin"/>
          <w:sz w:val="28"/>
          <w:szCs w:val="28"/>
          <w:rtl/>
        </w:rPr>
        <w:t xml:space="preserve"> </w:t>
      </w:r>
      <w:r w:rsidRPr="008F115C">
        <w:rPr>
          <w:rFonts w:ascii="Times New Roman" w:eastAsia="Times New Roman" w:hAnsi="Times New Roman" w:cs="B Nazanin" w:hint="cs"/>
          <w:sz w:val="28"/>
          <w:szCs w:val="28"/>
          <w:rtl/>
        </w:rPr>
        <w:t>باشد</w:t>
      </w:r>
      <w:r w:rsidRPr="008F115C">
        <w:rPr>
          <w:rFonts w:ascii="Times New Roman" w:eastAsia="Times New Roman" w:hAnsi="Times New Roman" w:cs="B Nazanin"/>
          <w:sz w:val="28"/>
          <w:szCs w:val="28"/>
        </w:rPr>
        <w:t>.</w:t>
      </w:r>
    </w:p>
    <w:p w:rsidR="008F115C" w:rsidRPr="008F115C" w:rsidRDefault="008F115C" w:rsidP="008F115C">
      <w:pPr>
        <w:spacing w:before="100" w:beforeAutospacing="1" w:after="100" w:afterAutospacing="1" w:line="240" w:lineRule="auto"/>
        <w:rPr>
          <w:rFonts w:ascii="Times New Roman" w:eastAsia="Times New Roman" w:hAnsi="Times New Roman" w:cs="B Nazanin"/>
          <w:sz w:val="28"/>
          <w:szCs w:val="28"/>
        </w:rPr>
      </w:pPr>
      <w:r w:rsidRPr="008F115C">
        <w:rPr>
          <w:rFonts w:ascii="Times New Roman" w:eastAsia="Times New Roman" w:hAnsi="Times New Roman" w:cs="B Nazanin"/>
          <w:sz w:val="28"/>
          <w:szCs w:val="28"/>
          <w:rtl/>
        </w:rPr>
        <w:t>شروع زمان بندى اجراى قرارداد منوط به پرداخت پيش پرداخت از سوى كارفرما به مجری و نيز تحويل اطلاعات و مدارك مورد نياز جهت اجراى موضوع قرارداد می باشد</w:t>
      </w:r>
      <w:r w:rsidRPr="008F115C">
        <w:rPr>
          <w:rFonts w:ascii="Times New Roman" w:eastAsia="Times New Roman" w:hAnsi="Times New Roman" w:cs="B Nazanin"/>
          <w:sz w:val="28"/>
          <w:szCs w:val="28"/>
        </w:rPr>
        <w:t>.</w:t>
      </w:r>
    </w:p>
    <w:p w:rsidR="008F115C" w:rsidRPr="008F115C" w:rsidRDefault="008F115C" w:rsidP="008F115C">
      <w:pPr>
        <w:spacing w:before="100" w:beforeAutospacing="1" w:after="100" w:afterAutospacing="1" w:line="240" w:lineRule="auto"/>
        <w:rPr>
          <w:rFonts w:ascii="Times New Roman" w:eastAsia="Times New Roman" w:hAnsi="Times New Roman" w:cs="B Nazanin"/>
          <w:sz w:val="28"/>
          <w:szCs w:val="28"/>
        </w:rPr>
      </w:pPr>
      <w:r w:rsidRPr="008F115C">
        <w:rPr>
          <w:rFonts w:ascii="Times New Roman" w:eastAsia="Times New Roman" w:hAnsi="Times New Roman" w:cs="B Nazanin"/>
          <w:sz w:val="28"/>
          <w:szCs w:val="28"/>
          <w:rtl/>
        </w:rPr>
        <w:t>مدت زمان اعلام شده در قرار داد تنها در صورتی قابل اجرا می باشد که کلیه مواردی که بر عهده کارفرما می باشد، در زمان تعیین شده ارسال شده باشند. تاخیر در ارسال موارد به جهت ایجاد اخلال در برنامه های کاری لولسا، می تواند منجر به طولانی تر شدن زمان قرار داد باشد که مسئولیت آن بر عهده کارفرما است</w:t>
      </w:r>
      <w:r w:rsidRPr="008F115C">
        <w:rPr>
          <w:rFonts w:ascii="Times New Roman" w:eastAsia="Times New Roman" w:hAnsi="Times New Roman" w:cs="B Nazanin"/>
          <w:sz w:val="28"/>
          <w:szCs w:val="28"/>
        </w:rPr>
        <w:t>.</w:t>
      </w:r>
    </w:p>
    <w:p w:rsidR="008F115C" w:rsidRPr="008F115C" w:rsidRDefault="008F115C" w:rsidP="008F115C">
      <w:pPr>
        <w:spacing w:before="100" w:beforeAutospacing="1" w:after="100" w:afterAutospacing="1" w:line="240" w:lineRule="auto"/>
        <w:outlineLvl w:val="4"/>
        <w:rPr>
          <w:rFonts w:ascii="Times New Roman" w:eastAsia="Times New Roman" w:hAnsi="Times New Roman" w:cs="B Nazanin"/>
          <w:b/>
          <w:bCs/>
        </w:rPr>
      </w:pPr>
      <w:r w:rsidRPr="008F115C">
        <w:rPr>
          <w:rFonts w:ascii="Times New Roman" w:eastAsia="Times New Roman" w:hAnsi="Times New Roman" w:cs="B Nazanin"/>
          <w:b/>
          <w:bCs/>
          <w:rtl/>
        </w:rPr>
        <w:lastRenderedPageBreak/>
        <w:t>ماده ۵) مراحل اجرای موضوع قرارداد</w:t>
      </w:r>
    </w:p>
    <w:p w:rsidR="008F115C" w:rsidRPr="008F115C" w:rsidRDefault="008F115C" w:rsidP="008F115C">
      <w:pPr>
        <w:spacing w:before="100" w:beforeAutospacing="1" w:after="100" w:afterAutospacing="1" w:line="240" w:lineRule="auto"/>
        <w:rPr>
          <w:rFonts w:ascii="Times New Roman" w:eastAsia="Times New Roman" w:hAnsi="Times New Roman" w:cs="B Nazanin"/>
          <w:sz w:val="28"/>
          <w:szCs w:val="28"/>
        </w:rPr>
      </w:pPr>
      <w:r w:rsidRPr="008F115C">
        <w:rPr>
          <w:rFonts w:ascii="Times New Roman" w:eastAsia="Times New Roman" w:hAnsi="Times New Roman" w:cs="B Nazanin"/>
          <w:b/>
          <w:bCs/>
          <w:sz w:val="28"/>
          <w:szCs w:val="28"/>
          <w:rtl/>
        </w:rPr>
        <w:t>مرحله اول پس از عقد قرارداد</w:t>
      </w:r>
      <w:r w:rsidRPr="008F115C">
        <w:rPr>
          <w:rFonts w:ascii="Times New Roman" w:eastAsia="Times New Roman" w:hAnsi="Times New Roman" w:cs="B Nazanin"/>
          <w:b/>
          <w:bCs/>
          <w:sz w:val="28"/>
          <w:szCs w:val="28"/>
        </w:rPr>
        <w:t xml:space="preserve">: </w:t>
      </w:r>
      <w:r w:rsidRPr="008F115C">
        <w:rPr>
          <w:rFonts w:ascii="Times New Roman" w:eastAsia="Times New Roman" w:hAnsi="Times New Roman" w:cs="B Nazanin"/>
          <w:sz w:val="28"/>
          <w:szCs w:val="28"/>
          <w:rtl/>
        </w:rPr>
        <w:t>پر کردن فرم سفارش تولید محتوا و تایید از سوی لولسا</w:t>
      </w:r>
      <w:r w:rsidRPr="008F115C">
        <w:rPr>
          <w:rFonts w:ascii="Times New Roman" w:eastAsia="Times New Roman" w:hAnsi="Times New Roman" w:cs="B Nazanin"/>
          <w:sz w:val="28"/>
          <w:szCs w:val="28"/>
        </w:rPr>
        <w:t>.</w:t>
      </w:r>
    </w:p>
    <w:p w:rsidR="008F115C" w:rsidRPr="008F115C" w:rsidRDefault="008F115C" w:rsidP="008F115C">
      <w:pPr>
        <w:spacing w:before="100" w:beforeAutospacing="1" w:after="100" w:afterAutospacing="1" w:line="240" w:lineRule="auto"/>
        <w:rPr>
          <w:rFonts w:ascii="Times New Roman" w:eastAsia="Times New Roman" w:hAnsi="Times New Roman" w:cs="B Nazanin"/>
          <w:sz w:val="28"/>
          <w:szCs w:val="28"/>
        </w:rPr>
      </w:pPr>
      <w:r w:rsidRPr="008F115C">
        <w:rPr>
          <w:rFonts w:ascii="Times New Roman" w:eastAsia="Times New Roman" w:hAnsi="Times New Roman" w:cs="B Nazanin"/>
          <w:b/>
          <w:bCs/>
          <w:sz w:val="28"/>
          <w:szCs w:val="28"/>
          <w:rtl/>
        </w:rPr>
        <w:t>مرحله دوم</w:t>
      </w:r>
      <w:r w:rsidRPr="008F115C">
        <w:rPr>
          <w:rFonts w:ascii="Times New Roman" w:eastAsia="Times New Roman" w:hAnsi="Times New Roman" w:cs="B Nazanin"/>
          <w:b/>
          <w:bCs/>
          <w:sz w:val="28"/>
          <w:szCs w:val="28"/>
        </w:rPr>
        <w:t>:</w:t>
      </w:r>
      <w:r w:rsidRPr="008F115C">
        <w:rPr>
          <w:rFonts w:ascii="Times New Roman" w:eastAsia="Times New Roman" w:hAnsi="Times New Roman" w:cs="B Nazanin"/>
          <w:sz w:val="28"/>
          <w:szCs w:val="28"/>
        </w:rPr>
        <w:t> </w:t>
      </w:r>
      <w:r w:rsidRPr="008F115C">
        <w:rPr>
          <w:rFonts w:ascii="Times New Roman" w:eastAsia="Times New Roman" w:hAnsi="Times New Roman" w:cs="B Nazanin"/>
          <w:sz w:val="28"/>
          <w:szCs w:val="28"/>
          <w:rtl/>
        </w:rPr>
        <w:t>پرداخت مبلغ</w:t>
      </w:r>
      <w:r w:rsidRPr="008F115C">
        <w:rPr>
          <w:rFonts w:ascii="Times New Roman" w:eastAsia="Times New Roman" w:hAnsi="Times New Roman" w:cs="B Nazanin"/>
          <w:sz w:val="28"/>
          <w:szCs w:val="28"/>
        </w:rPr>
        <w:t>.</w:t>
      </w:r>
    </w:p>
    <w:p w:rsidR="008F115C" w:rsidRPr="008F115C" w:rsidRDefault="008F115C" w:rsidP="008F115C">
      <w:pPr>
        <w:spacing w:before="100" w:beforeAutospacing="1" w:after="100" w:afterAutospacing="1" w:line="240" w:lineRule="auto"/>
        <w:rPr>
          <w:rFonts w:ascii="Times New Roman" w:eastAsia="Times New Roman" w:hAnsi="Times New Roman" w:cs="B Nazanin"/>
          <w:sz w:val="28"/>
          <w:szCs w:val="28"/>
        </w:rPr>
      </w:pPr>
      <w:r w:rsidRPr="008F115C">
        <w:rPr>
          <w:rFonts w:ascii="Times New Roman" w:eastAsia="Times New Roman" w:hAnsi="Times New Roman" w:cs="B Nazanin"/>
          <w:b/>
          <w:bCs/>
          <w:sz w:val="28"/>
          <w:szCs w:val="28"/>
          <w:rtl/>
        </w:rPr>
        <w:t>مرحله سوم</w:t>
      </w:r>
      <w:r w:rsidRPr="008F115C">
        <w:rPr>
          <w:rFonts w:ascii="Times New Roman" w:eastAsia="Times New Roman" w:hAnsi="Times New Roman" w:cs="B Nazanin"/>
          <w:b/>
          <w:bCs/>
          <w:sz w:val="28"/>
          <w:szCs w:val="28"/>
        </w:rPr>
        <w:t xml:space="preserve">: </w:t>
      </w:r>
      <w:r w:rsidRPr="008F115C">
        <w:rPr>
          <w:rFonts w:ascii="Times New Roman" w:eastAsia="Times New Roman" w:hAnsi="Times New Roman" w:cs="B Nazanin"/>
          <w:sz w:val="28"/>
          <w:szCs w:val="28"/>
          <w:rtl/>
        </w:rPr>
        <w:t>تولید محتوا</w:t>
      </w:r>
      <w:r w:rsidRPr="008F115C">
        <w:rPr>
          <w:rFonts w:ascii="Times New Roman" w:eastAsia="Times New Roman" w:hAnsi="Times New Roman" w:cs="B Nazanin"/>
          <w:sz w:val="28"/>
          <w:szCs w:val="28"/>
        </w:rPr>
        <w:t>.</w:t>
      </w:r>
    </w:p>
    <w:p w:rsidR="008F115C" w:rsidRPr="008F115C" w:rsidRDefault="008F115C" w:rsidP="008F115C">
      <w:pPr>
        <w:spacing w:before="100" w:beforeAutospacing="1" w:after="100" w:afterAutospacing="1" w:line="240" w:lineRule="auto"/>
        <w:rPr>
          <w:rFonts w:ascii="Times New Roman" w:eastAsia="Times New Roman" w:hAnsi="Times New Roman" w:cs="B Nazanin"/>
          <w:sz w:val="28"/>
          <w:szCs w:val="28"/>
        </w:rPr>
      </w:pPr>
      <w:r w:rsidRPr="008F115C">
        <w:rPr>
          <w:rFonts w:ascii="Times New Roman" w:eastAsia="Times New Roman" w:hAnsi="Times New Roman" w:cs="B Nazanin"/>
          <w:b/>
          <w:bCs/>
          <w:sz w:val="28"/>
          <w:szCs w:val="28"/>
          <w:rtl/>
        </w:rPr>
        <w:t>مرحله چهارم</w:t>
      </w:r>
      <w:r w:rsidRPr="008F115C">
        <w:rPr>
          <w:rFonts w:ascii="Times New Roman" w:eastAsia="Times New Roman" w:hAnsi="Times New Roman" w:cs="B Nazanin"/>
          <w:b/>
          <w:bCs/>
          <w:sz w:val="28"/>
          <w:szCs w:val="28"/>
        </w:rPr>
        <w:t>:</w:t>
      </w:r>
      <w:r w:rsidRPr="008F115C">
        <w:rPr>
          <w:rFonts w:ascii="Times New Roman" w:eastAsia="Times New Roman" w:hAnsi="Times New Roman" w:cs="B Nazanin"/>
          <w:sz w:val="28"/>
          <w:szCs w:val="28"/>
        </w:rPr>
        <w:t xml:space="preserve"> </w:t>
      </w:r>
      <w:r w:rsidRPr="008F115C">
        <w:rPr>
          <w:rFonts w:ascii="Times New Roman" w:eastAsia="Times New Roman" w:hAnsi="Times New Roman" w:cs="B Nazanin"/>
          <w:sz w:val="28"/>
          <w:szCs w:val="28"/>
          <w:rtl/>
        </w:rPr>
        <w:t>ارسال محتوا برای مشتری</w:t>
      </w:r>
      <w:r w:rsidRPr="008F115C">
        <w:rPr>
          <w:rFonts w:ascii="Times New Roman" w:eastAsia="Times New Roman" w:hAnsi="Times New Roman" w:cs="B Nazanin"/>
          <w:sz w:val="28"/>
          <w:szCs w:val="28"/>
        </w:rPr>
        <w:t>.</w:t>
      </w:r>
    </w:p>
    <w:p w:rsidR="008F115C" w:rsidRPr="008F115C" w:rsidRDefault="008F115C" w:rsidP="008F115C">
      <w:pPr>
        <w:spacing w:before="100" w:beforeAutospacing="1" w:after="100" w:afterAutospacing="1" w:line="240" w:lineRule="auto"/>
        <w:outlineLvl w:val="4"/>
        <w:rPr>
          <w:rFonts w:ascii="Times New Roman" w:eastAsia="Times New Roman" w:hAnsi="Times New Roman" w:cs="B Nazanin"/>
          <w:b/>
          <w:bCs/>
        </w:rPr>
      </w:pPr>
      <w:r w:rsidRPr="008F115C">
        <w:rPr>
          <w:rFonts w:ascii="Times New Roman" w:eastAsia="Times New Roman" w:hAnsi="Times New Roman" w:cs="B Nazanin"/>
          <w:b/>
          <w:bCs/>
          <w:rtl/>
        </w:rPr>
        <w:t>ماده ۶) تعهدات مجری</w:t>
      </w:r>
    </w:p>
    <w:p w:rsidR="008F115C" w:rsidRPr="008F115C" w:rsidRDefault="008F115C" w:rsidP="008F115C">
      <w:pPr>
        <w:spacing w:before="100" w:beforeAutospacing="1" w:after="100" w:afterAutospacing="1" w:line="240" w:lineRule="auto"/>
        <w:rPr>
          <w:rFonts w:ascii="Times New Roman" w:eastAsia="Times New Roman" w:hAnsi="Times New Roman" w:cs="B Nazanin"/>
          <w:sz w:val="28"/>
          <w:szCs w:val="28"/>
        </w:rPr>
      </w:pPr>
      <w:r w:rsidRPr="008F115C">
        <w:rPr>
          <w:rFonts w:ascii="Times New Roman" w:eastAsia="Times New Roman" w:hAnsi="Times New Roman" w:cs="B Nazanin"/>
          <w:sz w:val="28"/>
          <w:szCs w:val="28"/>
          <w:rtl/>
        </w:rPr>
        <w:t>مجری متعهد می گردد در صورت دریافت کلیه داده ها و موارد مورد نیاز، موضوع قرارداد را حداکثر در مدت زمان ذکر شده در بند مدت قرارداد به کارفرما تحویل نماید</w:t>
      </w:r>
      <w:r w:rsidRPr="008F115C">
        <w:rPr>
          <w:rFonts w:ascii="Times New Roman" w:eastAsia="Times New Roman" w:hAnsi="Times New Roman" w:cs="B Nazanin"/>
          <w:sz w:val="28"/>
          <w:szCs w:val="28"/>
        </w:rPr>
        <w:t>.</w:t>
      </w:r>
    </w:p>
    <w:p w:rsidR="008F115C" w:rsidRPr="008F115C" w:rsidRDefault="008F115C" w:rsidP="008F115C">
      <w:pPr>
        <w:spacing w:before="100" w:beforeAutospacing="1" w:after="100" w:afterAutospacing="1" w:line="240" w:lineRule="auto"/>
        <w:rPr>
          <w:rFonts w:ascii="Times New Roman" w:eastAsia="Times New Roman" w:hAnsi="Times New Roman" w:cs="B Nazanin"/>
          <w:sz w:val="28"/>
          <w:szCs w:val="28"/>
        </w:rPr>
      </w:pPr>
      <w:r w:rsidRPr="008F115C">
        <w:rPr>
          <w:rFonts w:ascii="Times New Roman" w:eastAsia="Times New Roman" w:hAnsi="Times New Roman" w:cs="B Nazanin"/>
          <w:sz w:val="28"/>
          <w:szCs w:val="28"/>
          <w:rtl/>
        </w:rPr>
        <w:t>مجری موظف است کلیه محتواها را به جهت کپی نبودن بررسی کرده و محتوا کاملا یونیک به کارفرما تحویل دهد</w:t>
      </w:r>
      <w:r w:rsidRPr="008F115C">
        <w:rPr>
          <w:rFonts w:ascii="Times New Roman" w:eastAsia="Times New Roman" w:hAnsi="Times New Roman" w:cs="B Nazanin"/>
          <w:sz w:val="28"/>
          <w:szCs w:val="28"/>
        </w:rPr>
        <w:t>.</w:t>
      </w:r>
    </w:p>
    <w:p w:rsidR="008F115C" w:rsidRPr="008F115C" w:rsidRDefault="008F115C" w:rsidP="008F115C">
      <w:pPr>
        <w:spacing w:before="100" w:beforeAutospacing="1" w:after="100" w:afterAutospacing="1" w:line="240" w:lineRule="auto"/>
        <w:rPr>
          <w:rFonts w:ascii="Times New Roman" w:eastAsia="Times New Roman" w:hAnsi="Times New Roman" w:cs="B Nazanin"/>
          <w:sz w:val="28"/>
          <w:szCs w:val="28"/>
        </w:rPr>
      </w:pPr>
      <w:r w:rsidRPr="008F115C">
        <w:rPr>
          <w:rFonts w:ascii="Times New Roman" w:eastAsia="Times New Roman" w:hAnsi="Times New Roman" w:cs="B Nazanin"/>
          <w:sz w:val="28"/>
          <w:szCs w:val="28"/>
          <w:rtl/>
        </w:rPr>
        <w:t>مجری موظف به ویراستاری سئو محتوا (بر اساس استانداردهای لولسا) می باشد</w:t>
      </w:r>
      <w:r w:rsidRPr="008F115C">
        <w:rPr>
          <w:rFonts w:ascii="Times New Roman" w:eastAsia="Times New Roman" w:hAnsi="Times New Roman" w:cs="B Nazanin"/>
          <w:sz w:val="28"/>
          <w:szCs w:val="28"/>
        </w:rPr>
        <w:t>.</w:t>
      </w:r>
    </w:p>
    <w:p w:rsidR="008F115C" w:rsidRPr="008F115C" w:rsidRDefault="008F115C" w:rsidP="008F115C">
      <w:pPr>
        <w:spacing w:before="100" w:beforeAutospacing="1" w:after="100" w:afterAutospacing="1" w:line="240" w:lineRule="auto"/>
        <w:rPr>
          <w:rFonts w:ascii="Times New Roman" w:eastAsia="Times New Roman" w:hAnsi="Times New Roman" w:cs="B Nazanin"/>
          <w:sz w:val="28"/>
          <w:szCs w:val="28"/>
        </w:rPr>
      </w:pPr>
      <w:r w:rsidRPr="008F115C">
        <w:rPr>
          <w:rFonts w:ascii="Times New Roman" w:eastAsia="Times New Roman" w:hAnsi="Times New Roman" w:cs="B Nazanin"/>
          <w:sz w:val="28"/>
          <w:szCs w:val="28"/>
          <w:rtl/>
        </w:rPr>
        <w:t>مجری متعهد می شود محتوای تولید شده برای کارفرما را در هیچ وب سایت، وبلاگ، انجمن گفتگو و یا شبکه های اجتماعی منتشر نکرده، مگر آنکه با توافق کارفرما، آدرس محتوای تولید شده در وب سایت مشتری را به عنوان نمونه کار جهت مشاهده مشتریان دیگر ارسال کند</w:t>
      </w:r>
      <w:r w:rsidRPr="008F115C">
        <w:rPr>
          <w:rFonts w:ascii="Times New Roman" w:eastAsia="Times New Roman" w:hAnsi="Times New Roman" w:cs="B Nazanin"/>
          <w:sz w:val="28"/>
          <w:szCs w:val="28"/>
        </w:rPr>
        <w:t>.</w:t>
      </w:r>
    </w:p>
    <w:p w:rsidR="008F115C" w:rsidRPr="008F115C" w:rsidRDefault="008F115C" w:rsidP="008F115C">
      <w:pPr>
        <w:spacing w:before="100" w:beforeAutospacing="1" w:after="100" w:afterAutospacing="1" w:line="240" w:lineRule="auto"/>
        <w:rPr>
          <w:rFonts w:ascii="Times New Roman" w:eastAsia="Times New Roman" w:hAnsi="Times New Roman" w:cs="B Nazanin"/>
          <w:sz w:val="28"/>
          <w:szCs w:val="28"/>
        </w:rPr>
      </w:pPr>
      <w:r w:rsidRPr="008F115C">
        <w:rPr>
          <w:rFonts w:ascii="Times New Roman" w:eastAsia="Times New Roman" w:hAnsi="Times New Roman" w:cs="B Nazanin"/>
          <w:sz w:val="28"/>
          <w:szCs w:val="28"/>
          <w:rtl/>
        </w:rPr>
        <w:t>در صورت آن که قرار گرفتن محتوا بر روی وب سایت در قرار داد قید نشده باشد، مجری موظف به ارسال محتوا به صورت فایل ورد به کارفرما می باشد</w:t>
      </w:r>
      <w:r w:rsidRPr="008F115C">
        <w:rPr>
          <w:rFonts w:ascii="Times New Roman" w:eastAsia="Times New Roman" w:hAnsi="Times New Roman" w:cs="B Nazanin"/>
          <w:sz w:val="28"/>
          <w:szCs w:val="28"/>
        </w:rPr>
        <w:t>.</w:t>
      </w:r>
    </w:p>
    <w:p w:rsidR="008F115C" w:rsidRPr="008F115C" w:rsidRDefault="008F115C" w:rsidP="008F115C">
      <w:pPr>
        <w:spacing w:before="100" w:beforeAutospacing="1" w:after="100" w:afterAutospacing="1" w:line="240" w:lineRule="auto"/>
        <w:rPr>
          <w:rFonts w:ascii="Times New Roman" w:eastAsia="Times New Roman" w:hAnsi="Times New Roman" w:cs="B Nazanin"/>
          <w:sz w:val="28"/>
          <w:szCs w:val="28"/>
        </w:rPr>
      </w:pPr>
      <w:r w:rsidRPr="008F115C">
        <w:rPr>
          <w:rFonts w:ascii="Times New Roman" w:eastAsia="Times New Roman" w:hAnsi="Times New Roman" w:cs="B Nazanin"/>
          <w:sz w:val="28"/>
          <w:szCs w:val="28"/>
          <w:rtl/>
        </w:rPr>
        <w:t>در صورت آنکه قرار گرفتن محتوا بر روی وب سایت، تنظیمات پلاگین های سئو محتوای تولید شده در قرار داد قید شده باشد، مجری موظف به رعایت اصول سئو (بر اساس استانداردهای لولسا) می باشد</w:t>
      </w:r>
      <w:r w:rsidRPr="008F115C">
        <w:rPr>
          <w:rFonts w:ascii="Times New Roman" w:eastAsia="Times New Roman" w:hAnsi="Times New Roman" w:cs="B Nazanin"/>
          <w:sz w:val="28"/>
          <w:szCs w:val="28"/>
        </w:rPr>
        <w:t>.</w:t>
      </w:r>
    </w:p>
    <w:p w:rsidR="008F115C" w:rsidRPr="008F115C" w:rsidRDefault="008F115C" w:rsidP="008F115C">
      <w:pPr>
        <w:spacing w:before="100" w:beforeAutospacing="1" w:after="100" w:afterAutospacing="1" w:line="240" w:lineRule="auto"/>
        <w:rPr>
          <w:rFonts w:ascii="Times New Roman" w:eastAsia="Times New Roman" w:hAnsi="Times New Roman" w:cs="B Nazanin"/>
          <w:sz w:val="28"/>
          <w:szCs w:val="28"/>
        </w:rPr>
      </w:pPr>
      <w:r w:rsidRPr="008F115C">
        <w:rPr>
          <w:rFonts w:ascii="Times New Roman" w:eastAsia="Times New Roman" w:hAnsi="Times New Roman" w:cs="B Nazanin"/>
          <w:sz w:val="28"/>
          <w:szCs w:val="28"/>
          <w:rtl/>
        </w:rPr>
        <w:t>كلیه اطلاعاتى كه توسط كارفرما به عنوان اطلاعات محرمانه در اختيار مجری قرار میگیرد از سوی مجری محرمانه تلقی می گردد و مجری موظف به حفظ و نگهدارى اطلاعات داده شده بوده و حق انتقال به غير را ندارد</w:t>
      </w:r>
      <w:r w:rsidRPr="008F115C">
        <w:rPr>
          <w:rFonts w:ascii="Times New Roman" w:eastAsia="Times New Roman" w:hAnsi="Times New Roman" w:cs="B Nazanin"/>
          <w:sz w:val="28"/>
          <w:szCs w:val="28"/>
        </w:rPr>
        <w:t>. </w:t>
      </w:r>
    </w:p>
    <w:p w:rsidR="008F115C" w:rsidRPr="008F115C" w:rsidRDefault="008F115C" w:rsidP="008F115C">
      <w:pPr>
        <w:spacing w:before="100" w:beforeAutospacing="1" w:after="100" w:afterAutospacing="1" w:line="240" w:lineRule="auto"/>
        <w:rPr>
          <w:rFonts w:ascii="Times New Roman" w:eastAsia="Times New Roman" w:hAnsi="Times New Roman" w:cs="B Nazanin"/>
          <w:sz w:val="28"/>
          <w:szCs w:val="28"/>
        </w:rPr>
      </w:pPr>
      <w:r w:rsidRPr="008F115C">
        <w:rPr>
          <w:rFonts w:ascii="Times New Roman" w:eastAsia="Times New Roman" w:hAnsi="Times New Roman" w:cs="B Nazanin"/>
          <w:sz w:val="28"/>
          <w:szCs w:val="28"/>
          <w:rtl/>
        </w:rPr>
        <w:t>در صورت آنکه قرارگرفتن محتوا بر روی وب سایت بر عهده مجری باشد، پس از اتمام قرار داد موظف به تحویل دسترسی های خود به کارفرما بوده و پس از دریافت مبلغ کامل قرار داد، دیگر حق ورود به پنل مدیریت کارفرما را نخواهد داشت و رمز عبور و نام کاربری را نگهداری نخواهد کرد</w:t>
      </w:r>
      <w:r w:rsidRPr="008F115C">
        <w:rPr>
          <w:rFonts w:ascii="Times New Roman" w:eastAsia="Times New Roman" w:hAnsi="Times New Roman" w:cs="B Nazanin"/>
          <w:sz w:val="28"/>
          <w:szCs w:val="28"/>
        </w:rPr>
        <w:t>.</w:t>
      </w:r>
    </w:p>
    <w:p w:rsidR="008F115C" w:rsidRPr="008F115C" w:rsidRDefault="008F115C" w:rsidP="008F115C">
      <w:pPr>
        <w:spacing w:before="100" w:beforeAutospacing="1" w:after="100" w:afterAutospacing="1" w:line="240" w:lineRule="auto"/>
        <w:outlineLvl w:val="4"/>
        <w:rPr>
          <w:rFonts w:ascii="Times New Roman" w:eastAsia="Times New Roman" w:hAnsi="Times New Roman" w:cs="B Nazanin"/>
          <w:b/>
          <w:bCs/>
        </w:rPr>
      </w:pPr>
      <w:r w:rsidRPr="008F115C">
        <w:rPr>
          <w:rFonts w:ascii="Times New Roman" w:eastAsia="Times New Roman" w:hAnsi="Times New Roman" w:cs="B Nazanin"/>
          <w:b/>
          <w:bCs/>
          <w:rtl/>
        </w:rPr>
        <w:t>ماده ۷) تعهدات کارفرما</w:t>
      </w:r>
    </w:p>
    <w:p w:rsidR="008F115C" w:rsidRPr="008F115C" w:rsidRDefault="008F115C" w:rsidP="008F115C">
      <w:pPr>
        <w:spacing w:before="100" w:beforeAutospacing="1" w:after="100" w:afterAutospacing="1" w:line="240" w:lineRule="auto"/>
        <w:rPr>
          <w:rFonts w:ascii="Times New Roman" w:eastAsia="Times New Roman" w:hAnsi="Times New Roman" w:cs="B Nazanin"/>
          <w:sz w:val="28"/>
          <w:szCs w:val="28"/>
        </w:rPr>
      </w:pPr>
      <w:r w:rsidRPr="008F115C">
        <w:rPr>
          <w:rFonts w:ascii="Times New Roman" w:eastAsia="Times New Roman" w:hAnsi="Times New Roman" w:cs="B Nazanin"/>
          <w:sz w:val="28"/>
          <w:szCs w:val="28"/>
          <w:rtl/>
        </w:rPr>
        <w:t>کارفرما متعهد می شود کلیه عناوین را در فایل مربوط به سفارش به صورت کامل و در زمان تعیین شده ارسال نماید</w:t>
      </w:r>
      <w:r w:rsidRPr="008F115C">
        <w:rPr>
          <w:rFonts w:ascii="Times New Roman" w:eastAsia="Times New Roman" w:hAnsi="Times New Roman" w:cs="B Nazanin"/>
          <w:sz w:val="28"/>
          <w:szCs w:val="28"/>
        </w:rPr>
        <w:t>.</w:t>
      </w:r>
    </w:p>
    <w:p w:rsidR="008F115C" w:rsidRPr="008F115C" w:rsidRDefault="008F115C" w:rsidP="008F115C">
      <w:pPr>
        <w:spacing w:before="100" w:beforeAutospacing="1" w:after="100" w:afterAutospacing="1" w:line="240" w:lineRule="auto"/>
        <w:rPr>
          <w:rFonts w:ascii="Times New Roman" w:eastAsia="Times New Roman" w:hAnsi="Times New Roman" w:cs="B Nazanin"/>
          <w:sz w:val="28"/>
          <w:szCs w:val="28"/>
        </w:rPr>
      </w:pPr>
      <w:r w:rsidRPr="008F115C">
        <w:rPr>
          <w:rFonts w:ascii="Times New Roman" w:eastAsia="Times New Roman" w:hAnsi="Times New Roman" w:cs="B Nazanin"/>
          <w:sz w:val="28"/>
          <w:szCs w:val="28"/>
          <w:rtl/>
        </w:rPr>
        <w:lastRenderedPageBreak/>
        <w:t>در صورت آنکه قرار گرفتن محتوا بر روی وب سایت مشتری، در عنوان قرار داد آمده باشد، کارفرما موظف به ارسال دسترسی به پنل مدیریت وب سایت در زمان تعیین شده می باشد</w:t>
      </w:r>
      <w:r w:rsidRPr="008F115C">
        <w:rPr>
          <w:rFonts w:ascii="Times New Roman" w:eastAsia="Times New Roman" w:hAnsi="Times New Roman" w:cs="B Nazanin"/>
          <w:sz w:val="28"/>
          <w:szCs w:val="28"/>
        </w:rPr>
        <w:t>.</w:t>
      </w:r>
    </w:p>
    <w:p w:rsidR="008F115C" w:rsidRPr="008F115C" w:rsidRDefault="008F115C" w:rsidP="008F115C">
      <w:pPr>
        <w:spacing w:before="100" w:beforeAutospacing="1" w:after="100" w:afterAutospacing="1" w:line="240" w:lineRule="auto"/>
        <w:rPr>
          <w:rFonts w:ascii="Times New Roman" w:eastAsia="Times New Roman" w:hAnsi="Times New Roman" w:cs="B Nazanin"/>
          <w:sz w:val="28"/>
          <w:szCs w:val="28"/>
        </w:rPr>
      </w:pPr>
      <w:r w:rsidRPr="008F115C">
        <w:rPr>
          <w:rFonts w:ascii="Times New Roman" w:eastAsia="Times New Roman" w:hAnsi="Times New Roman" w:cs="B Nazanin"/>
          <w:sz w:val="28"/>
          <w:szCs w:val="28"/>
          <w:rtl/>
        </w:rPr>
        <w:t>در صورت انکه قرار گرفتن محتوا بر روی وب سایت در عنوان قرار داد آمده باشد، مجری موظف است دسترسی به پنل مدیریتی سایت را تا پایان قرار داد برای مجری بر قرار کند. در مواقعی که دسترسی به پنل مدیریت با اختلال سرور و یا عدم دسترسی همراه باشد، مسئولیت طولانی تر شدن اجرای قرار داد بر عهده کارفرما می باشد</w:t>
      </w:r>
      <w:r w:rsidRPr="008F115C">
        <w:rPr>
          <w:rFonts w:ascii="Times New Roman" w:eastAsia="Times New Roman" w:hAnsi="Times New Roman" w:cs="B Nazanin"/>
          <w:sz w:val="28"/>
          <w:szCs w:val="28"/>
        </w:rPr>
        <w:t>.</w:t>
      </w:r>
    </w:p>
    <w:p w:rsidR="008F115C" w:rsidRPr="008F115C" w:rsidRDefault="008F115C" w:rsidP="008F115C">
      <w:pPr>
        <w:spacing w:before="100" w:beforeAutospacing="1" w:after="100" w:afterAutospacing="1" w:line="240" w:lineRule="auto"/>
        <w:rPr>
          <w:rFonts w:ascii="Times New Roman" w:eastAsia="Times New Roman" w:hAnsi="Times New Roman" w:cs="B Nazanin"/>
          <w:sz w:val="28"/>
          <w:szCs w:val="28"/>
        </w:rPr>
      </w:pPr>
      <w:r w:rsidRPr="008F115C">
        <w:rPr>
          <w:rFonts w:ascii="Times New Roman" w:eastAsia="Times New Roman" w:hAnsi="Times New Roman" w:cs="B Nazanin"/>
          <w:sz w:val="28"/>
          <w:szCs w:val="28"/>
          <w:rtl/>
        </w:rPr>
        <w:t>مجری حق دارد نام کارفرما را به عنوان مشتریان تیم طراحی و تبلیغات لولسا منتشر نماید</w:t>
      </w:r>
      <w:r w:rsidRPr="008F115C">
        <w:rPr>
          <w:rFonts w:ascii="Times New Roman" w:eastAsia="Times New Roman" w:hAnsi="Times New Roman" w:cs="B Nazanin"/>
          <w:sz w:val="28"/>
          <w:szCs w:val="28"/>
        </w:rPr>
        <w:t>.</w:t>
      </w:r>
    </w:p>
    <w:p w:rsidR="008F115C" w:rsidRPr="008F115C" w:rsidRDefault="008F115C" w:rsidP="008F115C">
      <w:pPr>
        <w:spacing w:before="100" w:beforeAutospacing="1" w:after="100" w:afterAutospacing="1" w:line="240" w:lineRule="auto"/>
        <w:rPr>
          <w:rFonts w:ascii="Times New Roman" w:eastAsia="Times New Roman" w:hAnsi="Times New Roman" w:cs="B Nazanin"/>
          <w:sz w:val="28"/>
          <w:szCs w:val="28"/>
        </w:rPr>
      </w:pPr>
      <w:r w:rsidRPr="008F115C">
        <w:rPr>
          <w:rFonts w:ascii="Times New Roman" w:eastAsia="Times New Roman" w:hAnsi="Times New Roman" w:cs="B Nazanin"/>
          <w:sz w:val="28"/>
          <w:szCs w:val="28"/>
          <w:rtl/>
        </w:rPr>
        <w:t>کارفرما متعهد می شود مبلغ قرارداد را پس از</w:t>
      </w:r>
      <w:r w:rsidRPr="008F115C">
        <w:rPr>
          <w:rFonts w:ascii="Cambria" w:eastAsia="Times New Roman" w:hAnsi="Cambria" w:cs="Cambria" w:hint="cs"/>
          <w:sz w:val="28"/>
          <w:szCs w:val="28"/>
          <w:rtl/>
        </w:rPr>
        <w:t> </w:t>
      </w:r>
      <w:r w:rsidRPr="008F115C">
        <w:rPr>
          <w:rFonts w:ascii="Times New Roman" w:eastAsia="Times New Roman" w:hAnsi="Times New Roman" w:cs="B Nazanin" w:hint="cs"/>
          <w:sz w:val="28"/>
          <w:szCs w:val="28"/>
          <w:rtl/>
        </w:rPr>
        <w:t>ثبت</w:t>
      </w:r>
      <w:r w:rsidRPr="008F115C">
        <w:rPr>
          <w:rFonts w:ascii="Times New Roman" w:eastAsia="Times New Roman" w:hAnsi="Times New Roman" w:cs="B Nazanin"/>
          <w:sz w:val="28"/>
          <w:szCs w:val="28"/>
          <w:rtl/>
        </w:rPr>
        <w:t xml:space="preserve"> </w:t>
      </w:r>
      <w:r w:rsidRPr="008F115C">
        <w:rPr>
          <w:rFonts w:ascii="Times New Roman" w:eastAsia="Times New Roman" w:hAnsi="Times New Roman" w:cs="B Nazanin" w:hint="cs"/>
          <w:sz w:val="28"/>
          <w:szCs w:val="28"/>
          <w:rtl/>
        </w:rPr>
        <w:t>سفارش</w:t>
      </w:r>
      <w:r w:rsidRPr="008F115C">
        <w:rPr>
          <w:rFonts w:ascii="Times New Roman" w:eastAsia="Times New Roman" w:hAnsi="Times New Roman" w:cs="B Nazanin"/>
          <w:sz w:val="28"/>
          <w:szCs w:val="28"/>
          <w:rtl/>
        </w:rPr>
        <w:t xml:space="preserve"> </w:t>
      </w:r>
      <w:r w:rsidRPr="008F115C">
        <w:rPr>
          <w:rFonts w:ascii="Times New Roman" w:eastAsia="Times New Roman" w:hAnsi="Times New Roman" w:cs="B Nazanin" w:hint="cs"/>
          <w:sz w:val="28"/>
          <w:szCs w:val="28"/>
          <w:rtl/>
        </w:rPr>
        <w:t>و</w:t>
      </w:r>
      <w:r w:rsidRPr="008F115C">
        <w:rPr>
          <w:rFonts w:ascii="Times New Roman" w:eastAsia="Times New Roman" w:hAnsi="Times New Roman" w:cs="B Nazanin"/>
          <w:sz w:val="28"/>
          <w:szCs w:val="28"/>
          <w:rtl/>
        </w:rPr>
        <w:t xml:space="preserve"> </w:t>
      </w:r>
      <w:r w:rsidRPr="008F115C">
        <w:rPr>
          <w:rFonts w:ascii="Times New Roman" w:eastAsia="Times New Roman" w:hAnsi="Times New Roman" w:cs="B Nazanin" w:hint="cs"/>
          <w:sz w:val="28"/>
          <w:szCs w:val="28"/>
          <w:rtl/>
        </w:rPr>
        <w:t>تایید</w:t>
      </w:r>
      <w:r w:rsidRPr="008F115C">
        <w:rPr>
          <w:rFonts w:ascii="Times New Roman" w:eastAsia="Times New Roman" w:hAnsi="Times New Roman" w:cs="B Nazanin"/>
          <w:sz w:val="28"/>
          <w:szCs w:val="28"/>
          <w:rtl/>
        </w:rPr>
        <w:t xml:space="preserve"> </w:t>
      </w:r>
      <w:r w:rsidRPr="008F115C">
        <w:rPr>
          <w:rFonts w:ascii="Times New Roman" w:eastAsia="Times New Roman" w:hAnsi="Times New Roman" w:cs="B Nazanin" w:hint="cs"/>
          <w:sz w:val="28"/>
          <w:szCs w:val="28"/>
          <w:rtl/>
        </w:rPr>
        <w:t>لولسا</w:t>
      </w:r>
      <w:r w:rsidRPr="008F115C">
        <w:rPr>
          <w:rFonts w:ascii="Times New Roman" w:eastAsia="Times New Roman" w:hAnsi="Times New Roman" w:cs="B Nazanin"/>
          <w:sz w:val="28"/>
          <w:szCs w:val="28"/>
          <w:rtl/>
        </w:rPr>
        <w:t xml:space="preserve"> </w:t>
      </w:r>
      <w:r w:rsidRPr="008F115C">
        <w:rPr>
          <w:rFonts w:ascii="Times New Roman" w:eastAsia="Times New Roman" w:hAnsi="Times New Roman" w:cs="B Nazanin" w:hint="cs"/>
          <w:sz w:val="28"/>
          <w:szCs w:val="28"/>
          <w:rtl/>
        </w:rPr>
        <w:t>به</w:t>
      </w:r>
      <w:r w:rsidRPr="008F115C">
        <w:rPr>
          <w:rFonts w:ascii="Times New Roman" w:eastAsia="Times New Roman" w:hAnsi="Times New Roman" w:cs="B Nazanin"/>
          <w:sz w:val="28"/>
          <w:szCs w:val="28"/>
          <w:rtl/>
        </w:rPr>
        <w:t xml:space="preserve"> </w:t>
      </w:r>
      <w:r w:rsidRPr="008F115C">
        <w:rPr>
          <w:rFonts w:ascii="Times New Roman" w:eastAsia="Times New Roman" w:hAnsi="Times New Roman" w:cs="B Nazanin" w:hint="cs"/>
          <w:sz w:val="28"/>
          <w:szCs w:val="28"/>
          <w:rtl/>
        </w:rPr>
        <w:t>صورت</w:t>
      </w:r>
      <w:r w:rsidRPr="008F115C">
        <w:rPr>
          <w:rFonts w:ascii="Times New Roman" w:eastAsia="Times New Roman" w:hAnsi="Times New Roman" w:cs="B Nazanin"/>
          <w:sz w:val="28"/>
          <w:szCs w:val="28"/>
          <w:rtl/>
        </w:rPr>
        <w:t xml:space="preserve"> </w:t>
      </w:r>
      <w:r w:rsidRPr="008F115C">
        <w:rPr>
          <w:rFonts w:ascii="Times New Roman" w:eastAsia="Times New Roman" w:hAnsi="Times New Roman" w:cs="B Nazanin" w:hint="cs"/>
          <w:sz w:val="28"/>
          <w:szCs w:val="28"/>
          <w:rtl/>
        </w:rPr>
        <w:t>کامل</w:t>
      </w:r>
      <w:r w:rsidRPr="008F115C">
        <w:rPr>
          <w:rFonts w:ascii="Times New Roman" w:eastAsia="Times New Roman" w:hAnsi="Times New Roman" w:cs="B Nazanin"/>
          <w:sz w:val="28"/>
          <w:szCs w:val="28"/>
          <w:rtl/>
        </w:rPr>
        <w:t xml:space="preserve"> </w:t>
      </w:r>
      <w:r w:rsidRPr="008F115C">
        <w:rPr>
          <w:rFonts w:ascii="Times New Roman" w:eastAsia="Times New Roman" w:hAnsi="Times New Roman" w:cs="B Nazanin" w:hint="cs"/>
          <w:sz w:val="28"/>
          <w:szCs w:val="28"/>
          <w:rtl/>
        </w:rPr>
        <w:t>واریز</w:t>
      </w:r>
      <w:r w:rsidRPr="008F115C">
        <w:rPr>
          <w:rFonts w:ascii="Times New Roman" w:eastAsia="Times New Roman" w:hAnsi="Times New Roman" w:cs="B Nazanin"/>
          <w:sz w:val="28"/>
          <w:szCs w:val="28"/>
          <w:rtl/>
        </w:rPr>
        <w:t xml:space="preserve"> </w:t>
      </w:r>
      <w:r w:rsidRPr="008F115C">
        <w:rPr>
          <w:rFonts w:ascii="Times New Roman" w:eastAsia="Times New Roman" w:hAnsi="Times New Roman" w:cs="B Nazanin" w:hint="cs"/>
          <w:sz w:val="28"/>
          <w:szCs w:val="28"/>
          <w:rtl/>
        </w:rPr>
        <w:t>نماید</w:t>
      </w:r>
      <w:r w:rsidRPr="008F115C">
        <w:rPr>
          <w:rFonts w:ascii="Times New Roman" w:eastAsia="Times New Roman" w:hAnsi="Times New Roman" w:cs="B Nazanin"/>
          <w:sz w:val="28"/>
          <w:szCs w:val="28"/>
        </w:rPr>
        <w:t>.</w:t>
      </w:r>
    </w:p>
    <w:p w:rsidR="008F115C" w:rsidRPr="008F115C" w:rsidRDefault="008F115C" w:rsidP="008F115C">
      <w:pPr>
        <w:spacing w:before="100" w:beforeAutospacing="1" w:after="100" w:afterAutospacing="1" w:line="240" w:lineRule="auto"/>
        <w:rPr>
          <w:rFonts w:ascii="Times New Roman" w:eastAsia="Times New Roman" w:hAnsi="Times New Roman" w:cs="B Nazanin"/>
          <w:sz w:val="28"/>
          <w:szCs w:val="28"/>
        </w:rPr>
      </w:pPr>
      <w:r w:rsidRPr="008F115C">
        <w:rPr>
          <w:rFonts w:ascii="Times New Roman" w:eastAsia="Times New Roman" w:hAnsi="Times New Roman" w:cs="B Nazanin"/>
          <w:sz w:val="28"/>
          <w:szCs w:val="28"/>
          <w:rtl/>
        </w:rPr>
        <w:t>چنان چه کارفرما پس از سفارش، به هر دلیلی قرارداد را در هر مرحله ای فسخ نماید، ملزم به پرداخت مبلغ کل قرارداد مندرج (مبلغ حق الزحمه قرارداد) به مجری خواهد بود</w:t>
      </w:r>
      <w:r w:rsidRPr="008F115C">
        <w:rPr>
          <w:rFonts w:ascii="Times New Roman" w:eastAsia="Times New Roman" w:hAnsi="Times New Roman" w:cs="B Nazanin"/>
          <w:sz w:val="28"/>
          <w:szCs w:val="28"/>
        </w:rPr>
        <w:t>.</w:t>
      </w:r>
    </w:p>
    <w:p w:rsidR="008F115C" w:rsidRPr="008F115C" w:rsidRDefault="008F115C" w:rsidP="008F115C">
      <w:pPr>
        <w:spacing w:before="100" w:beforeAutospacing="1" w:after="100" w:afterAutospacing="1" w:line="240" w:lineRule="auto"/>
        <w:rPr>
          <w:rFonts w:ascii="Times New Roman" w:eastAsia="Times New Roman" w:hAnsi="Times New Roman" w:cs="B Nazanin"/>
          <w:sz w:val="28"/>
          <w:szCs w:val="28"/>
        </w:rPr>
      </w:pPr>
      <w:r w:rsidRPr="008F115C">
        <w:rPr>
          <w:rFonts w:ascii="Times New Roman" w:eastAsia="Times New Roman" w:hAnsi="Times New Roman" w:cs="B Nazanin"/>
          <w:sz w:val="28"/>
          <w:szCs w:val="28"/>
          <w:rtl/>
        </w:rPr>
        <w:t>پرداخت کلیه کسورات قانونی مبلغ قرارداد بر عهده کارفرما می باشد و مبلغ قرارداد به صورت خالص به مجری پرداخت می گردد و کارفرما موظف به تحویل کلیه اسناد پرداختی به مجری می‌باشد</w:t>
      </w:r>
      <w:r w:rsidRPr="008F115C">
        <w:rPr>
          <w:rFonts w:ascii="Times New Roman" w:eastAsia="Times New Roman" w:hAnsi="Times New Roman" w:cs="B Nazanin"/>
          <w:sz w:val="28"/>
          <w:szCs w:val="28"/>
        </w:rPr>
        <w:t>. </w:t>
      </w:r>
    </w:p>
    <w:p w:rsidR="008F115C" w:rsidRPr="008F115C" w:rsidRDefault="008F115C" w:rsidP="008F115C">
      <w:pPr>
        <w:spacing w:before="100" w:beforeAutospacing="1" w:after="100" w:afterAutospacing="1" w:line="240" w:lineRule="auto"/>
        <w:outlineLvl w:val="4"/>
        <w:rPr>
          <w:rFonts w:ascii="Times New Roman" w:eastAsia="Times New Roman" w:hAnsi="Times New Roman" w:cs="B Nazanin"/>
          <w:b/>
          <w:bCs/>
        </w:rPr>
      </w:pPr>
      <w:r w:rsidRPr="008F115C">
        <w:rPr>
          <w:rFonts w:ascii="Times New Roman" w:eastAsia="Times New Roman" w:hAnsi="Times New Roman" w:cs="B Nazanin"/>
          <w:b/>
          <w:bCs/>
          <w:rtl/>
        </w:rPr>
        <w:t>ماده ۸) فورس ماژور</w:t>
      </w:r>
    </w:p>
    <w:p w:rsidR="008F115C" w:rsidRPr="008F115C" w:rsidRDefault="008F115C" w:rsidP="008F115C">
      <w:pPr>
        <w:spacing w:before="100" w:beforeAutospacing="1" w:after="100" w:afterAutospacing="1" w:line="240" w:lineRule="auto"/>
        <w:rPr>
          <w:rFonts w:ascii="Times New Roman" w:eastAsia="Times New Roman" w:hAnsi="Times New Roman" w:cs="B Nazanin"/>
          <w:sz w:val="28"/>
          <w:szCs w:val="28"/>
        </w:rPr>
      </w:pPr>
      <w:r w:rsidRPr="008F115C">
        <w:rPr>
          <w:rFonts w:ascii="Times New Roman" w:eastAsia="Times New Roman" w:hAnsi="Times New Roman" w:cs="B Nazanin"/>
          <w:sz w:val="28"/>
          <w:szCs w:val="28"/>
          <w:rtl/>
        </w:rPr>
        <w:t>درموارد فورس ماژور بروز شرایط اضطراری، مانند جنگ اعلام شده یا نشده، اعتصاب های عمومی، شیوع بیماری های واگیردار، زلزله، سیل و طغیان های غیر عادی، خشکسالی های بی سابقه و همچنین آتش سوزی های دامنه دار، طوفان و حوادث مشابه به ترتیب زیر عمل خواهد شد</w:t>
      </w:r>
      <w:r w:rsidRPr="008F115C">
        <w:rPr>
          <w:rFonts w:ascii="Times New Roman" w:eastAsia="Times New Roman" w:hAnsi="Times New Roman" w:cs="B Nazanin"/>
          <w:sz w:val="28"/>
          <w:szCs w:val="28"/>
        </w:rPr>
        <w:t>:</w:t>
      </w:r>
    </w:p>
    <w:p w:rsidR="008F115C" w:rsidRPr="008F115C" w:rsidRDefault="008F115C" w:rsidP="008F115C">
      <w:pPr>
        <w:spacing w:before="100" w:beforeAutospacing="1" w:after="100" w:afterAutospacing="1" w:line="240" w:lineRule="auto"/>
        <w:rPr>
          <w:rFonts w:ascii="Times New Roman" w:eastAsia="Times New Roman" w:hAnsi="Times New Roman" w:cs="B Nazanin"/>
          <w:sz w:val="28"/>
          <w:szCs w:val="28"/>
        </w:rPr>
      </w:pPr>
      <w:r w:rsidRPr="008F115C">
        <w:rPr>
          <w:rFonts w:ascii="Times New Roman" w:eastAsia="Times New Roman" w:hAnsi="Times New Roman" w:cs="B Nazanin"/>
          <w:sz w:val="28"/>
          <w:szCs w:val="28"/>
          <w:rtl/>
        </w:rPr>
        <w:t>هر گاه بروز شرایط اضطراری انجام قرارداد حاضر را برای یکی از دو طرف غیر ممکن سازد، می تواند پایان قرارداد را به طرف دیگر اعلام نماید. در این شرایط کارفرما موظف به پرداخت کلیه مواردی که تا آن زمان برای ایشان ارسال شده است می باشد. در صورت آنکه محتوای ارسالی کمتر از میزان ۵۰ درصد پرداخت باشد، مجری موظف به پرداخت باقی مانده هزینه به کارفرما می باشد</w:t>
      </w:r>
      <w:r w:rsidRPr="008F115C">
        <w:rPr>
          <w:rFonts w:ascii="Times New Roman" w:eastAsia="Times New Roman" w:hAnsi="Times New Roman" w:cs="B Nazanin"/>
          <w:sz w:val="28"/>
          <w:szCs w:val="28"/>
        </w:rPr>
        <w:t>.</w:t>
      </w:r>
    </w:p>
    <w:p w:rsidR="008F115C" w:rsidRPr="008F115C" w:rsidRDefault="008F115C" w:rsidP="008F115C">
      <w:pPr>
        <w:spacing w:before="100" w:beforeAutospacing="1" w:after="100" w:afterAutospacing="1" w:line="240" w:lineRule="auto"/>
        <w:outlineLvl w:val="4"/>
        <w:rPr>
          <w:rFonts w:ascii="Times New Roman" w:eastAsia="Times New Roman" w:hAnsi="Times New Roman" w:cs="B Nazanin"/>
          <w:b/>
          <w:bCs/>
        </w:rPr>
      </w:pPr>
      <w:r w:rsidRPr="008F115C">
        <w:rPr>
          <w:rFonts w:ascii="Times New Roman" w:eastAsia="Times New Roman" w:hAnsi="Times New Roman" w:cs="B Nazanin"/>
          <w:b/>
          <w:bCs/>
          <w:rtl/>
        </w:rPr>
        <w:t>ماده ۹) فسخ قرارداد</w:t>
      </w:r>
    </w:p>
    <w:p w:rsidR="008F115C" w:rsidRPr="008F115C" w:rsidRDefault="008F115C" w:rsidP="008F115C">
      <w:pPr>
        <w:spacing w:before="100" w:beforeAutospacing="1" w:after="100" w:afterAutospacing="1" w:line="240" w:lineRule="auto"/>
        <w:rPr>
          <w:rFonts w:ascii="Times New Roman" w:eastAsia="Times New Roman" w:hAnsi="Times New Roman" w:cs="B Nazanin"/>
          <w:sz w:val="28"/>
          <w:szCs w:val="28"/>
        </w:rPr>
      </w:pPr>
      <w:r w:rsidRPr="008F115C">
        <w:rPr>
          <w:rFonts w:ascii="Times New Roman" w:eastAsia="Times New Roman" w:hAnsi="Times New Roman" w:cs="B Nazanin"/>
          <w:sz w:val="28"/>
          <w:szCs w:val="28"/>
          <w:rtl/>
        </w:rPr>
        <w:t>قرار داد از نوع لازم تلقی شده و تنها در مورد زیر قابل فسخ می باشد</w:t>
      </w:r>
      <w:r w:rsidRPr="008F115C">
        <w:rPr>
          <w:rFonts w:ascii="Times New Roman" w:eastAsia="Times New Roman" w:hAnsi="Times New Roman" w:cs="B Nazanin"/>
          <w:sz w:val="28"/>
          <w:szCs w:val="28"/>
        </w:rPr>
        <w:t>.</w:t>
      </w:r>
    </w:p>
    <w:p w:rsidR="008F115C" w:rsidRPr="008F115C" w:rsidRDefault="008F115C" w:rsidP="008F115C">
      <w:pPr>
        <w:spacing w:before="100" w:beforeAutospacing="1" w:after="100" w:afterAutospacing="1" w:line="240" w:lineRule="auto"/>
        <w:rPr>
          <w:rFonts w:ascii="Times New Roman" w:eastAsia="Times New Roman" w:hAnsi="Times New Roman" w:cs="B Nazanin"/>
          <w:sz w:val="28"/>
          <w:szCs w:val="28"/>
        </w:rPr>
      </w:pPr>
      <w:r w:rsidRPr="008F115C">
        <w:rPr>
          <w:rFonts w:ascii="Times New Roman" w:eastAsia="Times New Roman" w:hAnsi="Times New Roman" w:cs="B Nazanin"/>
          <w:sz w:val="28"/>
          <w:szCs w:val="28"/>
          <w:rtl/>
        </w:rPr>
        <w:t>فسخ قرارداد تنها در صورت بروز موارد اعلام شده در ماده فورس ماژور امکان پذیر می باشد</w:t>
      </w:r>
      <w:r w:rsidRPr="008F115C">
        <w:rPr>
          <w:rFonts w:ascii="Times New Roman" w:eastAsia="Times New Roman" w:hAnsi="Times New Roman" w:cs="B Nazanin"/>
          <w:sz w:val="28"/>
          <w:szCs w:val="28"/>
        </w:rPr>
        <w:t>.</w:t>
      </w:r>
    </w:p>
    <w:p w:rsidR="008F115C" w:rsidRPr="008F115C" w:rsidRDefault="008F115C" w:rsidP="008F115C">
      <w:pPr>
        <w:spacing w:before="100" w:beforeAutospacing="1" w:after="100" w:afterAutospacing="1" w:line="240" w:lineRule="auto"/>
        <w:rPr>
          <w:rFonts w:ascii="Times New Roman" w:eastAsia="Times New Roman" w:hAnsi="Times New Roman" w:cs="B Nazanin"/>
          <w:sz w:val="28"/>
          <w:szCs w:val="28"/>
        </w:rPr>
      </w:pPr>
      <w:r w:rsidRPr="008F115C">
        <w:rPr>
          <w:rFonts w:ascii="Times New Roman" w:eastAsia="Times New Roman" w:hAnsi="Times New Roman" w:cs="B Nazanin"/>
          <w:sz w:val="28"/>
          <w:szCs w:val="28"/>
          <w:rtl/>
        </w:rPr>
        <w:t>کارفرما در صورت فسخ قرارداد، موظف به پرداخت مبلغ کامل قرار داد می باشد</w:t>
      </w:r>
      <w:r w:rsidRPr="008F115C">
        <w:rPr>
          <w:rFonts w:ascii="Times New Roman" w:eastAsia="Times New Roman" w:hAnsi="Times New Roman" w:cs="B Nazanin"/>
          <w:sz w:val="28"/>
          <w:szCs w:val="28"/>
        </w:rPr>
        <w:t>.</w:t>
      </w:r>
    </w:p>
    <w:p w:rsidR="008F115C" w:rsidRPr="008F115C" w:rsidRDefault="008F115C" w:rsidP="008F115C">
      <w:pPr>
        <w:spacing w:before="100" w:beforeAutospacing="1" w:after="100" w:afterAutospacing="1" w:line="240" w:lineRule="auto"/>
        <w:outlineLvl w:val="4"/>
        <w:rPr>
          <w:rFonts w:ascii="Times New Roman" w:eastAsia="Times New Roman" w:hAnsi="Times New Roman" w:cs="B Nazanin"/>
          <w:b/>
          <w:bCs/>
        </w:rPr>
      </w:pPr>
      <w:r w:rsidRPr="008F115C">
        <w:rPr>
          <w:rFonts w:ascii="Times New Roman" w:eastAsia="Times New Roman" w:hAnsi="Times New Roman" w:cs="B Nazanin"/>
          <w:b/>
          <w:bCs/>
          <w:rtl/>
        </w:rPr>
        <w:t>ماده ۱۰) تمدید قرارداد</w:t>
      </w:r>
      <w:r w:rsidRPr="008F115C">
        <w:rPr>
          <w:rFonts w:ascii="Times New Roman" w:eastAsia="Times New Roman" w:hAnsi="Times New Roman" w:cs="B Nazanin"/>
          <w:b/>
          <w:bCs/>
        </w:rPr>
        <w:t> </w:t>
      </w:r>
    </w:p>
    <w:p w:rsidR="008F115C" w:rsidRPr="008F115C" w:rsidRDefault="008F115C" w:rsidP="008F115C">
      <w:pPr>
        <w:spacing w:before="100" w:beforeAutospacing="1" w:after="100" w:afterAutospacing="1" w:line="240" w:lineRule="auto"/>
        <w:rPr>
          <w:rFonts w:ascii="Times New Roman" w:eastAsia="Times New Roman" w:hAnsi="Times New Roman" w:cs="B Nazanin"/>
          <w:sz w:val="28"/>
          <w:szCs w:val="28"/>
        </w:rPr>
      </w:pPr>
      <w:r w:rsidRPr="008F115C">
        <w:rPr>
          <w:rFonts w:ascii="Times New Roman" w:eastAsia="Times New Roman" w:hAnsi="Times New Roman" w:cs="B Nazanin"/>
          <w:sz w:val="28"/>
          <w:szCs w:val="28"/>
          <w:rtl/>
        </w:rPr>
        <w:t>تمدید این قرارداد مجاز می باشد</w:t>
      </w:r>
      <w:r w:rsidRPr="008F115C">
        <w:rPr>
          <w:rFonts w:ascii="Times New Roman" w:eastAsia="Times New Roman" w:hAnsi="Times New Roman" w:cs="B Nazanin"/>
          <w:sz w:val="28"/>
          <w:szCs w:val="28"/>
        </w:rPr>
        <w:t>. </w:t>
      </w:r>
    </w:p>
    <w:p w:rsidR="008F115C" w:rsidRPr="008F115C" w:rsidRDefault="008F115C" w:rsidP="008F115C">
      <w:pPr>
        <w:spacing w:before="100" w:beforeAutospacing="1" w:after="100" w:afterAutospacing="1" w:line="240" w:lineRule="auto"/>
        <w:outlineLvl w:val="4"/>
        <w:rPr>
          <w:rFonts w:ascii="Times New Roman" w:eastAsia="Times New Roman" w:hAnsi="Times New Roman" w:cs="B Nazanin"/>
          <w:b/>
          <w:bCs/>
        </w:rPr>
      </w:pPr>
      <w:r w:rsidRPr="008F115C">
        <w:rPr>
          <w:rFonts w:ascii="Times New Roman" w:eastAsia="Times New Roman" w:hAnsi="Times New Roman" w:cs="B Nazanin"/>
          <w:b/>
          <w:bCs/>
          <w:rtl/>
        </w:rPr>
        <w:t>ماده ۱۱) قوانین و مقررات لولسا</w:t>
      </w:r>
    </w:p>
    <w:p w:rsidR="008F115C" w:rsidRPr="008F115C" w:rsidRDefault="008F115C" w:rsidP="008F115C">
      <w:pPr>
        <w:spacing w:before="100" w:beforeAutospacing="1" w:after="100" w:afterAutospacing="1" w:line="240" w:lineRule="auto"/>
        <w:rPr>
          <w:rFonts w:ascii="Times New Roman" w:eastAsia="Times New Roman" w:hAnsi="Times New Roman" w:cs="B Nazanin"/>
          <w:sz w:val="28"/>
          <w:szCs w:val="28"/>
        </w:rPr>
      </w:pPr>
      <w:r w:rsidRPr="008F115C">
        <w:rPr>
          <w:rFonts w:ascii="Times New Roman" w:eastAsia="Times New Roman" w:hAnsi="Times New Roman" w:cs="B Nazanin"/>
          <w:sz w:val="28"/>
          <w:szCs w:val="28"/>
          <w:rtl/>
        </w:rPr>
        <w:lastRenderedPageBreak/>
        <w:t>رعایت کلیه قوانین و مقررات لولسا بر عهده مشتری می باشد. این قوانین به شرح زیر می باشند</w:t>
      </w:r>
      <w:r w:rsidRPr="008F115C">
        <w:rPr>
          <w:rFonts w:ascii="Times New Roman" w:eastAsia="Times New Roman" w:hAnsi="Times New Roman" w:cs="B Nazanin"/>
          <w:sz w:val="28"/>
          <w:szCs w:val="28"/>
        </w:rPr>
        <w:t>:</w:t>
      </w:r>
    </w:p>
    <w:p w:rsidR="008F115C" w:rsidRPr="008F115C" w:rsidRDefault="008F115C" w:rsidP="008F115C">
      <w:pPr>
        <w:numPr>
          <w:ilvl w:val="0"/>
          <w:numId w:val="1"/>
        </w:numPr>
        <w:spacing w:before="100" w:beforeAutospacing="1" w:after="100" w:afterAutospacing="1" w:line="240" w:lineRule="auto"/>
        <w:rPr>
          <w:rFonts w:ascii="Times New Roman" w:eastAsia="Times New Roman" w:hAnsi="Times New Roman" w:cs="B Nazanin"/>
          <w:sz w:val="28"/>
          <w:szCs w:val="28"/>
        </w:rPr>
      </w:pPr>
      <w:r w:rsidRPr="008F115C">
        <w:rPr>
          <w:rFonts w:ascii="Times New Roman" w:eastAsia="Times New Roman" w:hAnsi="Times New Roman" w:cs="B Nazanin"/>
          <w:sz w:val="28"/>
          <w:szCs w:val="28"/>
          <w:rtl/>
        </w:rPr>
        <w:t>امکان تغییر و ویرایش در محتوای ارسال شده وجود ندارد</w:t>
      </w:r>
      <w:r w:rsidRPr="008F115C">
        <w:rPr>
          <w:rFonts w:ascii="Times New Roman" w:eastAsia="Times New Roman" w:hAnsi="Times New Roman" w:cs="B Nazanin"/>
          <w:sz w:val="28"/>
          <w:szCs w:val="28"/>
        </w:rPr>
        <w:t>.</w:t>
      </w:r>
    </w:p>
    <w:p w:rsidR="008F115C" w:rsidRPr="008F115C" w:rsidRDefault="008F115C" w:rsidP="008F115C">
      <w:pPr>
        <w:numPr>
          <w:ilvl w:val="0"/>
          <w:numId w:val="1"/>
        </w:numPr>
        <w:spacing w:before="100" w:beforeAutospacing="1" w:after="100" w:afterAutospacing="1" w:line="240" w:lineRule="auto"/>
        <w:rPr>
          <w:rFonts w:ascii="Times New Roman" w:eastAsia="Times New Roman" w:hAnsi="Times New Roman" w:cs="B Nazanin"/>
          <w:sz w:val="28"/>
          <w:szCs w:val="28"/>
        </w:rPr>
      </w:pPr>
      <w:r w:rsidRPr="008F115C">
        <w:rPr>
          <w:rFonts w:ascii="Times New Roman" w:eastAsia="Times New Roman" w:hAnsi="Times New Roman" w:cs="B Nazanin"/>
          <w:sz w:val="28"/>
          <w:szCs w:val="28"/>
          <w:rtl/>
        </w:rPr>
        <w:t>فایل های ارسالی برای شما به صورت نهایی می باشد</w:t>
      </w:r>
      <w:r w:rsidRPr="008F115C">
        <w:rPr>
          <w:rFonts w:ascii="Times New Roman" w:eastAsia="Times New Roman" w:hAnsi="Times New Roman" w:cs="B Nazanin"/>
          <w:sz w:val="28"/>
          <w:szCs w:val="28"/>
        </w:rPr>
        <w:t>.</w:t>
      </w:r>
    </w:p>
    <w:p w:rsidR="008F115C" w:rsidRPr="008F115C" w:rsidRDefault="008F115C" w:rsidP="008F115C">
      <w:pPr>
        <w:numPr>
          <w:ilvl w:val="0"/>
          <w:numId w:val="1"/>
        </w:numPr>
        <w:spacing w:before="100" w:beforeAutospacing="1" w:after="100" w:afterAutospacing="1" w:line="240" w:lineRule="auto"/>
        <w:rPr>
          <w:rFonts w:ascii="Times New Roman" w:eastAsia="Times New Roman" w:hAnsi="Times New Roman" w:cs="B Nazanin"/>
          <w:sz w:val="28"/>
          <w:szCs w:val="28"/>
        </w:rPr>
      </w:pPr>
      <w:r w:rsidRPr="008F115C">
        <w:rPr>
          <w:rFonts w:ascii="Times New Roman" w:eastAsia="Times New Roman" w:hAnsi="Times New Roman" w:cs="B Nazanin"/>
          <w:sz w:val="28"/>
          <w:szCs w:val="28"/>
          <w:rtl/>
        </w:rPr>
        <w:t>هزینه آپلود فایل ها جداگانه محاسبه خواهد شد</w:t>
      </w:r>
      <w:r w:rsidRPr="008F115C">
        <w:rPr>
          <w:rFonts w:ascii="Times New Roman" w:eastAsia="Times New Roman" w:hAnsi="Times New Roman" w:cs="B Nazanin"/>
          <w:sz w:val="28"/>
          <w:szCs w:val="28"/>
        </w:rPr>
        <w:t>.</w:t>
      </w:r>
    </w:p>
    <w:p w:rsidR="008F115C" w:rsidRPr="008F115C" w:rsidRDefault="008F115C" w:rsidP="008F115C">
      <w:pPr>
        <w:numPr>
          <w:ilvl w:val="0"/>
          <w:numId w:val="1"/>
        </w:numPr>
        <w:spacing w:before="100" w:beforeAutospacing="1" w:after="100" w:afterAutospacing="1" w:line="240" w:lineRule="auto"/>
        <w:rPr>
          <w:rFonts w:ascii="Times New Roman" w:eastAsia="Times New Roman" w:hAnsi="Times New Roman" w:cs="B Nazanin"/>
          <w:sz w:val="28"/>
          <w:szCs w:val="28"/>
        </w:rPr>
      </w:pPr>
      <w:r w:rsidRPr="008F115C">
        <w:rPr>
          <w:rFonts w:ascii="Times New Roman" w:eastAsia="Times New Roman" w:hAnsi="Times New Roman" w:cs="B Nazanin"/>
          <w:sz w:val="28"/>
          <w:szCs w:val="28"/>
          <w:rtl/>
        </w:rPr>
        <w:t>هزینه تنظیمات مربوط به پلاگین هایی که در صفحات شما هستند بر عهده مشتری می باشد</w:t>
      </w:r>
      <w:r w:rsidRPr="008F115C">
        <w:rPr>
          <w:rFonts w:ascii="Times New Roman" w:eastAsia="Times New Roman" w:hAnsi="Times New Roman" w:cs="B Nazanin"/>
          <w:sz w:val="28"/>
          <w:szCs w:val="28"/>
        </w:rPr>
        <w:t>.</w:t>
      </w:r>
    </w:p>
    <w:p w:rsidR="008F115C" w:rsidRPr="008F115C" w:rsidRDefault="008F115C" w:rsidP="008F115C">
      <w:pPr>
        <w:numPr>
          <w:ilvl w:val="0"/>
          <w:numId w:val="1"/>
        </w:numPr>
        <w:spacing w:before="100" w:beforeAutospacing="1" w:after="100" w:afterAutospacing="1" w:line="240" w:lineRule="auto"/>
        <w:rPr>
          <w:rFonts w:ascii="Times New Roman" w:eastAsia="Times New Roman" w:hAnsi="Times New Roman" w:cs="B Nazanin"/>
          <w:sz w:val="28"/>
          <w:szCs w:val="28"/>
        </w:rPr>
      </w:pPr>
      <w:r w:rsidRPr="008F115C">
        <w:rPr>
          <w:rFonts w:ascii="Times New Roman" w:eastAsia="Times New Roman" w:hAnsi="Times New Roman" w:cs="B Nazanin"/>
          <w:sz w:val="28"/>
          <w:szCs w:val="28"/>
          <w:rtl/>
        </w:rPr>
        <w:t>امکان درج منابع به کار رفته در محتوای تالیفی وجود ندارد</w:t>
      </w:r>
      <w:r w:rsidRPr="008F115C">
        <w:rPr>
          <w:rFonts w:ascii="Times New Roman" w:eastAsia="Times New Roman" w:hAnsi="Times New Roman" w:cs="B Nazanin"/>
          <w:sz w:val="28"/>
          <w:szCs w:val="28"/>
        </w:rPr>
        <w:t>.</w:t>
      </w:r>
    </w:p>
    <w:p w:rsidR="008F115C" w:rsidRPr="008F115C" w:rsidRDefault="008F115C" w:rsidP="008F115C">
      <w:pPr>
        <w:numPr>
          <w:ilvl w:val="0"/>
          <w:numId w:val="1"/>
        </w:numPr>
        <w:spacing w:before="100" w:beforeAutospacing="1" w:after="100" w:afterAutospacing="1" w:line="240" w:lineRule="auto"/>
        <w:rPr>
          <w:rFonts w:ascii="Times New Roman" w:eastAsia="Times New Roman" w:hAnsi="Times New Roman" w:cs="B Nazanin"/>
          <w:sz w:val="28"/>
          <w:szCs w:val="28"/>
        </w:rPr>
      </w:pPr>
      <w:r w:rsidRPr="008F115C">
        <w:rPr>
          <w:rFonts w:ascii="Times New Roman" w:eastAsia="Times New Roman" w:hAnsi="Times New Roman" w:cs="B Nazanin"/>
          <w:sz w:val="28"/>
          <w:szCs w:val="28"/>
          <w:rtl/>
        </w:rPr>
        <w:t>انتخاب لیست عناوین بر عهده مشتری می باشد</w:t>
      </w:r>
      <w:r w:rsidRPr="008F115C">
        <w:rPr>
          <w:rFonts w:ascii="Times New Roman" w:eastAsia="Times New Roman" w:hAnsi="Times New Roman" w:cs="B Nazanin"/>
          <w:sz w:val="28"/>
          <w:szCs w:val="28"/>
        </w:rPr>
        <w:t>.</w:t>
      </w:r>
    </w:p>
    <w:p w:rsidR="008F115C" w:rsidRPr="008F115C" w:rsidRDefault="008F115C" w:rsidP="008F115C">
      <w:pPr>
        <w:numPr>
          <w:ilvl w:val="0"/>
          <w:numId w:val="1"/>
        </w:numPr>
        <w:spacing w:before="100" w:beforeAutospacing="1" w:after="100" w:afterAutospacing="1" w:line="240" w:lineRule="auto"/>
        <w:rPr>
          <w:rFonts w:ascii="Times New Roman" w:eastAsia="Times New Roman" w:hAnsi="Times New Roman" w:cs="B Nazanin"/>
          <w:sz w:val="28"/>
          <w:szCs w:val="28"/>
        </w:rPr>
      </w:pPr>
      <w:r w:rsidRPr="008F115C">
        <w:rPr>
          <w:rFonts w:ascii="Times New Roman" w:eastAsia="Times New Roman" w:hAnsi="Times New Roman" w:cs="B Nazanin"/>
          <w:sz w:val="28"/>
          <w:szCs w:val="28"/>
          <w:rtl/>
        </w:rPr>
        <w:t>انتخاب تعداد کلمات محتوا بر عهده مشتری می باشد</w:t>
      </w:r>
      <w:r w:rsidRPr="008F115C">
        <w:rPr>
          <w:rFonts w:ascii="Times New Roman" w:eastAsia="Times New Roman" w:hAnsi="Times New Roman" w:cs="B Nazanin"/>
          <w:sz w:val="28"/>
          <w:szCs w:val="28"/>
        </w:rPr>
        <w:t>.</w:t>
      </w:r>
    </w:p>
    <w:p w:rsidR="008F115C" w:rsidRPr="008F115C" w:rsidRDefault="008F115C" w:rsidP="008F115C">
      <w:pPr>
        <w:numPr>
          <w:ilvl w:val="0"/>
          <w:numId w:val="1"/>
        </w:numPr>
        <w:spacing w:before="100" w:beforeAutospacing="1" w:after="100" w:afterAutospacing="1" w:line="240" w:lineRule="auto"/>
        <w:rPr>
          <w:rFonts w:ascii="Times New Roman" w:eastAsia="Times New Roman" w:hAnsi="Times New Roman" w:cs="B Nazanin"/>
          <w:sz w:val="28"/>
          <w:szCs w:val="28"/>
        </w:rPr>
      </w:pPr>
      <w:r w:rsidRPr="008F115C">
        <w:rPr>
          <w:rFonts w:ascii="Times New Roman" w:eastAsia="Times New Roman" w:hAnsi="Times New Roman" w:cs="B Nazanin"/>
          <w:sz w:val="28"/>
          <w:szCs w:val="28"/>
          <w:rtl/>
        </w:rPr>
        <w:t>در صورتی که در سفارش تولید محتوا، انتخاب عکس نیز قید شده باشد، امکان تغییر و یا ویرایش تصاویر وجود ندارد</w:t>
      </w:r>
      <w:r w:rsidRPr="008F115C">
        <w:rPr>
          <w:rFonts w:ascii="Times New Roman" w:eastAsia="Times New Roman" w:hAnsi="Times New Roman" w:cs="B Nazanin"/>
          <w:sz w:val="28"/>
          <w:szCs w:val="28"/>
        </w:rPr>
        <w:t>.</w:t>
      </w:r>
    </w:p>
    <w:p w:rsidR="008F115C" w:rsidRPr="008F115C" w:rsidRDefault="008F115C" w:rsidP="008F115C">
      <w:pPr>
        <w:numPr>
          <w:ilvl w:val="0"/>
          <w:numId w:val="1"/>
        </w:numPr>
        <w:spacing w:before="100" w:beforeAutospacing="1" w:after="100" w:afterAutospacing="1" w:line="240" w:lineRule="auto"/>
        <w:rPr>
          <w:rFonts w:ascii="Times New Roman" w:eastAsia="Times New Roman" w:hAnsi="Times New Roman" w:cs="B Nazanin"/>
          <w:sz w:val="28"/>
          <w:szCs w:val="28"/>
        </w:rPr>
      </w:pPr>
      <w:r w:rsidRPr="008F115C">
        <w:rPr>
          <w:rFonts w:ascii="Times New Roman" w:eastAsia="Times New Roman" w:hAnsi="Times New Roman" w:cs="B Nazanin"/>
          <w:sz w:val="28"/>
          <w:szCs w:val="28"/>
          <w:rtl/>
        </w:rPr>
        <w:t>تحویل محتوا به مشتری به منزله اتمام کار می باشد و مواردی هچون بررسی، ویرایش و موارد مشابه از سوی مشتری در این خدمات پشتیبانی نمی شوند. به جهت اطمینان مشتریان می توانند یک محتوا سفارش داده تا از کیفیت خدمات اطمینان حاصل نمایند</w:t>
      </w:r>
      <w:r w:rsidRPr="008F115C">
        <w:rPr>
          <w:rFonts w:ascii="Times New Roman" w:eastAsia="Times New Roman" w:hAnsi="Times New Roman" w:cs="B Nazanin"/>
          <w:sz w:val="28"/>
          <w:szCs w:val="28"/>
        </w:rPr>
        <w:t>.</w:t>
      </w:r>
    </w:p>
    <w:p w:rsidR="008F115C" w:rsidRPr="008F115C" w:rsidRDefault="008F115C" w:rsidP="008F115C">
      <w:pPr>
        <w:numPr>
          <w:ilvl w:val="0"/>
          <w:numId w:val="1"/>
        </w:numPr>
        <w:spacing w:before="100" w:beforeAutospacing="1" w:after="100" w:afterAutospacing="1" w:line="240" w:lineRule="auto"/>
        <w:rPr>
          <w:rFonts w:ascii="Times New Roman" w:eastAsia="Times New Roman" w:hAnsi="Times New Roman" w:cs="B Nazanin"/>
          <w:sz w:val="28"/>
          <w:szCs w:val="28"/>
        </w:rPr>
      </w:pPr>
      <w:r w:rsidRPr="008F115C">
        <w:rPr>
          <w:rFonts w:ascii="Times New Roman" w:eastAsia="Times New Roman" w:hAnsi="Times New Roman" w:cs="B Nazanin"/>
          <w:sz w:val="28"/>
          <w:szCs w:val="28"/>
          <w:rtl/>
        </w:rPr>
        <w:t>امکان سفارش محتوای نمونه در این خدمات وجود ندارد</w:t>
      </w:r>
      <w:r w:rsidRPr="008F115C">
        <w:rPr>
          <w:rFonts w:ascii="Times New Roman" w:eastAsia="Times New Roman" w:hAnsi="Times New Roman" w:cs="B Nazanin"/>
          <w:sz w:val="28"/>
          <w:szCs w:val="28"/>
        </w:rPr>
        <w:t>.</w:t>
      </w:r>
    </w:p>
    <w:p w:rsidR="008F115C" w:rsidRPr="008F115C" w:rsidRDefault="008F115C" w:rsidP="008F115C">
      <w:pPr>
        <w:numPr>
          <w:ilvl w:val="0"/>
          <w:numId w:val="1"/>
        </w:numPr>
        <w:spacing w:before="100" w:beforeAutospacing="1" w:after="100" w:afterAutospacing="1" w:line="240" w:lineRule="auto"/>
        <w:rPr>
          <w:rFonts w:ascii="Times New Roman" w:eastAsia="Times New Roman" w:hAnsi="Times New Roman" w:cs="B Nazanin"/>
          <w:sz w:val="28"/>
          <w:szCs w:val="28"/>
        </w:rPr>
      </w:pPr>
      <w:r w:rsidRPr="008F115C">
        <w:rPr>
          <w:rFonts w:ascii="Times New Roman" w:eastAsia="Times New Roman" w:hAnsi="Times New Roman" w:cs="B Nazanin"/>
          <w:sz w:val="28"/>
          <w:szCs w:val="28"/>
          <w:rtl/>
        </w:rPr>
        <w:t>سفارش این خدمات تنها به صورت تلفنی می باشد و امکان سفارش حضوری برای این خدمات وجود ندارد</w:t>
      </w:r>
      <w:r w:rsidRPr="008F115C">
        <w:rPr>
          <w:rFonts w:ascii="Times New Roman" w:eastAsia="Times New Roman" w:hAnsi="Times New Roman" w:cs="B Nazanin"/>
          <w:sz w:val="28"/>
          <w:szCs w:val="28"/>
        </w:rPr>
        <w:t>.</w:t>
      </w:r>
    </w:p>
    <w:p w:rsidR="008F115C" w:rsidRPr="008F115C" w:rsidRDefault="008F115C" w:rsidP="008F115C">
      <w:pPr>
        <w:numPr>
          <w:ilvl w:val="0"/>
          <w:numId w:val="1"/>
        </w:numPr>
        <w:spacing w:before="100" w:beforeAutospacing="1" w:after="100" w:afterAutospacing="1" w:line="240" w:lineRule="auto"/>
        <w:rPr>
          <w:rFonts w:ascii="Times New Roman" w:eastAsia="Times New Roman" w:hAnsi="Times New Roman" w:cs="B Nazanin"/>
          <w:sz w:val="28"/>
          <w:szCs w:val="28"/>
        </w:rPr>
      </w:pPr>
      <w:r w:rsidRPr="008F115C">
        <w:rPr>
          <w:rFonts w:ascii="Times New Roman" w:eastAsia="Times New Roman" w:hAnsi="Times New Roman" w:cs="B Nazanin"/>
          <w:sz w:val="28"/>
          <w:szCs w:val="28"/>
          <w:rtl/>
        </w:rPr>
        <w:t>مشاوره تولید محتوا ویژه مشتریان جدید بوده و هر مشاوره برای حداکثر مدت ۴۵ دقیقه می باشد. این مشاوره در زمان تعیین شده و به صورت تلفنی امکان پذیر می باشد</w:t>
      </w:r>
      <w:r w:rsidRPr="008F115C">
        <w:rPr>
          <w:rFonts w:ascii="Times New Roman" w:eastAsia="Times New Roman" w:hAnsi="Times New Roman" w:cs="B Nazanin"/>
          <w:sz w:val="28"/>
          <w:szCs w:val="28"/>
        </w:rPr>
        <w:t>.</w:t>
      </w:r>
    </w:p>
    <w:p w:rsidR="008F115C" w:rsidRPr="008F115C" w:rsidRDefault="008F115C" w:rsidP="008F115C">
      <w:pPr>
        <w:numPr>
          <w:ilvl w:val="0"/>
          <w:numId w:val="1"/>
        </w:numPr>
        <w:spacing w:before="100" w:beforeAutospacing="1" w:after="100" w:afterAutospacing="1" w:line="240" w:lineRule="auto"/>
        <w:rPr>
          <w:rFonts w:ascii="Times New Roman" w:eastAsia="Times New Roman" w:hAnsi="Times New Roman" w:cs="B Nazanin"/>
          <w:sz w:val="28"/>
          <w:szCs w:val="28"/>
        </w:rPr>
      </w:pPr>
      <w:r w:rsidRPr="008F115C">
        <w:rPr>
          <w:rFonts w:ascii="Times New Roman" w:eastAsia="Times New Roman" w:hAnsi="Times New Roman" w:cs="B Nazanin"/>
          <w:sz w:val="28"/>
          <w:szCs w:val="28"/>
          <w:rtl/>
        </w:rPr>
        <w:t>کارفرما موظف می باشد کلیه قوانین و مقرراتی که در سایت لولسا و صفحه خدمات تولید محتوا آمده است را مطالعه کند. قوانین مندرج در این دو بخش برای تمامی سفارش ها (در حال اجرا، جدید و در حال سفارش) الزامی می باشد</w:t>
      </w:r>
      <w:r w:rsidRPr="008F115C">
        <w:rPr>
          <w:rFonts w:ascii="Times New Roman" w:eastAsia="Times New Roman" w:hAnsi="Times New Roman" w:cs="B Nazanin"/>
          <w:sz w:val="28"/>
          <w:szCs w:val="28"/>
        </w:rPr>
        <w:t>.</w:t>
      </w:r>
    </w:p>
    <w:p w:rsidR="008F115C" w:rsidRDefault="008F115C" w:rsidP="008F115C">
      <w:pPr>
        <w:spacing w:before="100" w:beforeAutospacing="1" w:after="100" w:afterAutospacing="1" w:line="240" w:lineRule="auto"/>
        <w:rPr>
          <w:rFonts w:ascii="Times New Roman" w:eastAsia="Times New Roman" w:hAnsi="Times New Roman" w:cs="B Nazanin"/>
          <w:sz w:val="28"/>
          <w:szCs w:val="28"/>
          <w:rtl/>
        </w:rPr>
      </w:pPr>
      <w:r w:rsidRPr="008F115C">
        <w:rPr>
          <w:rFonts w:ascii="Times New Roman" w:eastAsia="Times New Roman" w:hAnsi="Times New Roman" w:cs="B Nazanin"/>
          <w:sz w:val="28"/>
          <w:szCs w:val="28"/>
          <w:rtl/>
        </w:rPr>
        <w:t>این قرار داد در تاریخ (بحروف) ............................... در ۱۱ ماده در دو نسخه</w:t>
      </w:r>
      <w:r w:rsidRPr="008F115C">
        <w:rPr>
          <w:rFonts w:ascii="Cambria" w:eastAsia="Times New Roman" w:hAnsi="Cambria" w:cs="Cambria" w:hint="cs"/>
          <w:sz w:val="28"/>
          <w:szCs w:val="28"/>
          <w:rtl/>
        </w:rPr>
        <w:t> </w:t>
      </w:r>
      <w:r w:rsidRPr="008F115C">
        <w:rPr>
          <w:rFonts w:ascii="Times New Roman" w:eastAsia="Times New Roman" w:hAnsi="Times New Roman" w:cs="B Nazanin"/>
          <w:sz w:val="28"/>
          <w:szCs w:val="28"/>
          <w:rtl/>
        </w:rPr>
        <w:t xml:space="preserve"> </w:t>
      </w:r>
      <w:r w:rsidRPr="008F115C">
        <w:rPr>
          <w:rFonts w:ascii="Times New Roman" w:eastAsia="Times New Roman" w:hAnsi="Times New Roman" w:cs="B Nazanin" w:hint="cs"/>
          <w:sz w:val="28"/>
          <w:szCs w:val="28"/>
          <w:rtl/>
        </w:rPr>
        <w:t>که</w:t>
      </w:r>
      <w:r w:rsidRPr="008F115C">
        <w:rPr>
          <w:rFonts w:ascii="Times New Roman" w:eastAsia="Times New Roman" w:hAnsi="Times New Roman" w:cs="B Nazanin"/>
          <w:sz w:val="28"/>
          <w:szCs w:val="28"/>
          <w:rtl/>
        </w:rPr>
        <w:t xml:space="preserve"> </w:t>
      </w:r>
      <w:r w:rsidRPr="008F115C">
        <w:rPr>
          <w:rFonts w:ascii="Times New Roman" w:eastAsia="Times New Roman" w:hAnsi="Times New Roman" w:cs="B Nazanin" w:hint="cs"/>
          <w:sz w:val="28"/>
          <w:szCs w:val="28"/>
          <w:rtl/>
        </w:rPr>
        <w:t>هر</w:t>
      </w:r>
      <w:r w:rsidRPr="008F115C">
        <w:rPr>
          <w:rFonts w:ascii="Times New Roman" w:eastAsia="Times New Roman" w:hAnsi="Times New Roman" w:cs="B Nazanin"/>
          <w:sz w:val="28"/>
          <w:szCs w:val="28"/>
          <w:rtl/>
        </w:rPr>
        <w:t xml:space="preserve"> </w:t>
      </w:r>
      <w:r w:rsidRPr="008F115C">
        <w:rPr>
          <w:rFonts w:ascii="Times New Roman" w:eastAsia="Times New Roman" w:hAnsi="Times New Roman" w:cs="B Nazanin" w:hint="cs"/>
          <w:sz w:val="28"/>
          <w:szCs w:val="28"/>
          <w:rtl/>
        </w:rPr>
        <w:t>یک</w:t>
      </w:r>
      <w:r w:rsidRPr="008F115C">
        <w:rPr>
          <w:rFonts w:ascii="Times New Roman" w:eastAsia="Times New Roman" w:hAnsi="Times New Roman" w:cs="B Nazanin"/>
          <w:sz w:val="28"/>
          <w:szCs w:val="28"/>
          <w:rtl/>
        </w:rPr>
        <w:t xml:space="preserve"> </w:t>
      </w:r>
      <w:r w:rsidRPr="008F115C">
        <w:rPr>
          <w:rFonts w:ascii="Times New Roman" w:eastAsia="Times New Roman" w:hAnsi="Times New Roman" w:cs="B Nazanin" w:hint="cs"/>
          <w:sz w:val="28"/>
          <w:szCs w:val="28"/>
          <w:rtl/>
        </w:rPr>
        <w:t>به</w:t>
      </w:r>
      <w:r w:rsidRPr="008F115C">
        <w:rPr>
          <w:rFonts w:ascii="Times New Roman" w:eastAsia="Times New Roman" w:hAnsi="Times New Roman" w:cs="B Nazanin"/>
          <w:sz w:val="28"/>
          <w:szCs w:val="28"/>
          <w:rtl/>
        </w:rPr>
        <w:t xml:space="preserve"> </w:t>
      </w:r>
      <w:r w:rsidRPr="008F115C">
        <w:rPr>
          <w:rFonts w:ascii="Times New Roman" w:eastAsia="Times New Roman" w:hAnsi="Times New Roman" w:cs="B Nazanin" w:hint="cs"/>
          <w:sz w:val="28"/>
          <w:szCs w:val="28"/>
          <w:rtl/>
        </w:rPr>
        <w:t>تنهایی</w:t>
      </w:r>
      <w:r w:rsidRPr="008F115C">
        <w:rPr>
          <w:rFonts w:ascii="Times New Roman" w:eastAsia="Times New Roman" w:hAnsi="Times New Roman" w:cs="B Nazanin"/>
          <w:sz w:val="28"/>
          <w:szCs w:val="28"/>
          <w:rtl/>
        </w:rPr>
        <w:t xml:space="preserve"> </w:t>
      </w:r>
      <w:r w:rsidRPr="008F115C">
        <w:rPr>
          <w:rFonts w:ascii="Times New Roman" w:eastAsia="Times New Roman" w:hAnsi="Times New Roman" w:cs="B Nazanin" w:hint="cs"/>
          <w:sz w:val="28"/>
          <w:szCs w:val="28"/>
          <w:rtl/>
        </w:rPr>
        <w:t>اعتبار</w:t>
      </w:r>
      <w:r w:rsidRPr="008F115C">
        <w:rPr>
          <w:rFonts w:ascii="Times New Roman" w:eastAsia="Times New Roman" w:hAnsi="Times New Roman" w:cs="B Nazanin"/>
          <w:sz w:val="28"/>
          <w:szCs w:val="28"/>
          <w:rtl/>
        </w:rPr>
        <w:t xml:space="preserve"> </w:t>
      </w:r>
      <w:r w:rsidRPr="008F115C">
        <w:rPr>
          <w:rFonts w:ascii="Times New Roman" w:eastAsia="Times New Roman" w:hAnsi="Times New Roman" w:cs="B Nazanin" w:hint="cs"/>
          <w:sz w:val="28"/>
          <w:szCs w:val="28"/>
          <w:rtl/>
        </w:rPr>
        <w:t>یکسان</w:t>
      </w:r>
      <w:r w:rsidRPr="008F115C">
        <w:rPr>
          <w:rFonts w:ascii="Times New Roman" w:eastAsia="Times New Roman" w:hAnsi="Times New Roman" w:cs="B Nazanin"/>
          <w:sz w:val="28"/>
          <w:szCs w:val="28"/>
          <w:rtl/>
        </w:rPr>
        <w:t xml:space="preserve"> </w:t>
      </w:r>
      <w:r w:rsidRPr="008F115C">
        <w:rPr>
          <w:rFonts w:ascii="Times New Roman" w:eastAsia="Times New Roman" w:hAnsi="Times New Roman" w:cs="B Nazanin" w:hint="cs"/>
          <w:sz w:val="28"/>
          <w:szCs w:val="28"/>
          <w:rtl/>
        </w:rPr>
        <w:t>دارند</w:t>
      </w:r>
      <w:r w:rsidRPr="008F115C">
        <w:rPr>
          <w:rFonts w:ascii="Times New Roman" w:eastAsia="Times New Roman" w:hAnsi="Times New Roman" w:cs="B Nazanin"/>
          <w:sz w:val="28"/>
          <w:szCs w:val="28"/>
          <w:rtl/>
        </w:rPr>
        <w:t xml:space="preserve"> </w:t>
      </w:r>
      <w:r w:rsidRPr="008F115C">
        <w:rPr>
          <w:rFonts w:ascii="Times New Roman" w:eastAsia="Times New Roman" w:hAnsi="Times New Roman" w:cs="B Nazanin" w:hint="cs"/>
          <w:sz w:val="28"/>
          <w:szCs w:val="28"/>
          <w:rtl/>
        </w:rPr>
        <w:t>تنظیم</w:t>
      </w:r>
      <w:r w:rsidRPr="008F115C">
        <w:rPr>
          <w:rFonts w:ascii="Times New Roman" w:eastAsia="Times New Roman" w:hAnsi="Times New Roman" w:cs="B Nazanin"/>
          <w:sz w:val="28"/>
          <w:szCs w:val="28"/>
          <w:rtl/>
        </w:rPr>
        <w:t xml:space="preserve"> </w:t>
      </w:r>
      <w:r w:rsidRPr="008F115C">
        <w:rPr>
          <w:rFonts w:ascii="Times New Roman" w:eastAsia="Times New Roman" w:hAnsi="Times New Roman" w:cs="B Nazanin" w:hint="cs"/>
          <w:sz w:val="28"/>
          <w:szCs w:val="28"/>
          <w:rtl/>
        </w:rPr>
        <w:t>و</w:t>
      </w:r>
      <w:r w:rsidRPr="008F115C">
        <w:rPr>
          <w:rFonts w:ascii="Times New Roman" w:eastAsia="Times New Roman" w:hAnsi="Times New Roman" w:cs="B Nazanin"/>
          <w:sz w:val="28"/>
          <w:szCs w:val="28"/>
          <w:rtl/>
        </w:rPr>
        <w:t xml:space="preserve"> </w:t>
      </w:r>
      <w:r w:rsidRPr="008F115C">
        <w:rPr>
          <w:rFonts w:ascii="Times New Roman" w:eastAsia="Times New Roman" w:hAnsi="Times New Roman" w:cs="B Nazanin" w:hint="cs"/>
          <w:sz w:val="28"/>
          <w:szCs w:val="28"/>
          <w:rtl/>
        </w:rPr>
        <w:t>به</w:t>
      </w:r>
      <w:r w:rsidRPr="008F115C">
        <w:rPr>
          <w:rFonts w:ascii="Times New Roman" w:eastAsia="Times New Roman" w:hAnsi="Times New Roman" w:cs="B Nazanin"/>
          <w:sz w:val="28"/>
          <w:szCs w:val="28"/>
          <w:rtl/>
        </w:rPr>
        <w:t xml:space="preserve"> </w:t>
      </w:r>
      <w:r w:rsidRPr="008F115C">
        <w:rPr>
          <w:rFonts w:ascii="Times New Roman" w:eastAsia="Times New Roman" w:hAnsi="Times New Roman" w:cs="B Nazanin" w:hint="cs"/>
          <w:sz w:val="28"/>
          <w:szCs w:val="28"/>
          <w:rtl/>
        </w:rPr>
        <w:t>امضای</w:t>
      </w:r>
      <w:r w:rsidRPr="008F115C">
        <w:rPr>
          <w:rFonts w:ascii="Times New Roman" w:eastAsia="Times New Roman" w:hAnsi="Times New Roman" w:cs="B Nazanin"/>
          <w:sz w:val="28"/>
          <w:szCs w:val="28"/>
          <w:rtl/>
        </w:rPr>
        <w:t xml:space="preserve"> ................................. </w:t>
      </w:r>
      <w:r w:rsidRPr="008F115C">
        <w:rPr>
          <w:rFonts w:ascii="Times New Roman" w:eastAsia="Times New Roman" w:hAnsi="Times New Roman" w:cs="B Nazanin" w:hint="cs"/>
          <w:sz w:val="28"/>
          <w:szCs w:val="28"/>
          <w:rtl/>
        </w:rPr>
        <w:t>به</w:t>
      </w:r>
      <w:r w:rsidRPr="008F115C">
        <w:rPr>
          <w:rFonts w:ascii="Times New Roman" w:eastAsia="Times New Roman" w:hAnsi="Times New Roman" w:cs="B Nazanin"/>
          <w:sz w:val="28"/>
          <w:szCs w:val="28"/>
          <w:rtl/>
        </w:rPr>
        <w:t xml:space="preserve"> </w:t>
      </w:r>
      <w:r w:rsidRPr="008F115C">
        <w:rPr>
          <w:rFonts w:ascii="Times New Roman" w:eastAsia="Times New Roman" w:hAnsi="Times New Roman" w:cs="B Nazanin" w:hint="cs"/>
          <w:sz w:val="28"/>
          <w:szCs w:val="28"/>
          <w:rtl/>
        </w:rPr>
        <w:t>سمت</w:t>
      </w:r>
      <w:r w:rsidRPr="008F115C">
        <w:rPr>
          <w:rFonts w:ascii="Times New Roman" w:eastAsia="Times New Roman" w:hAnsi="Times New Roman" w:cs="B Nazanin"/>
          <w:sz w:val="28"/>
          <w:szCs w:val="28"/>
          <w:rtl/>
        </w:rPr>
        <w:t xml:space="preserve"> </w:t>
      </w:r>
      <w:r w:rsidRPr="008F115C">
        <w:rPr>
          <w:rFonts w:ascii="Times New Roman" w:eastAsia="Times New Roman" w:hAnsi="Times New Roman" w:cs="B Nazanin" w:hint="cs"/>
          <w:sz w:val="28"/>
          <w:szCs w:val="28"/>
          <w:rtl/>
        </w:rPr>
        <w:t>مجری</w:t>
      </w:r>
      <w:r w:rsidRPr="008F115C">
        <w:rPr>
          <w:rFonts w:ascii="Times New Roman" w:eastAsia="Times New Roman" w:hAnsi="Times New Roman" w:cs="B Nazanin"/>
          <w:sz w:val="28"/>
          <w:szCs w:val="28"/>
          <w:rtl/>
        </w:rPr>
        <w:t xml:space="preserve"> </w:t>
      </w:r>
      <w:r w:rsidRPr="008F115C">
        <w:rPr>
          <w:rFonts w:ascii="Times New Roman" w:eastAsia="Times New Roman" w:hAnsi="Times New Roman" w:cs="B Nazanin" w:hint="cs"/>
          <w:sz w:val="28"/>
          <w:szCs w:val="28"/>
          <w:rtl/>
        </w:rPr>
        <w:t>و</w:t>
      </w:r>
      <w:r w:rsidRPr="008F115C">
        <w:rPr>
          <w:rFonts w:ascii="Times New Roman" w:eastAsia="Times New Roman" w:hAnsi="Times New Roman" w:cs="B Nazanin"/>
          <w:sz w:val="28"/>
          <w:szCs w:val="28"/>
          <w:rtl/>
        </w:rPr>
        <w:t xml:space="preserve"> ............................... </w:t>
      </w:r>
      <w:r w:rsidRPr="008F115C">
        <w:rPr>
          <w:rFonts w:ascii="Times New Roman" w:eastAsia="Times New Roman" w:hAnsi="Times New Roman" w:cs="B Nazanin" w:hint="cs"/>
          <w:sz w:val="28"/>
          <w:szCs w:val="28"/>
          <w:rtl/>
        </w:rPr>
        <w:t>به</w:t>
      </w:r>
      <w:r w:rsidRPr="008F115C">
        <w:rPr>
          <w:rFonts w:ascii="Times New Roman" w:eastAsia="Times New Roman" w:hAnsi="Times New Roman" w:cs="B Nazanin"/>
          <w:sz w:val="28"/>
          <w:szCs w:val="28"/>
          <w:rtl/>
        </w:rPr>
        <w:t xml:space="preserve"> </w:t>
      </w:r>
      <w:r w:rsidRPr="008F115C">
        <w:rPr>
          <w:rFonts w:ascii="Times New Roman" w:eastAsia="Times New Roman" w:hAnsi="Times New Roman" w:cs="B Nazanin" w:hint="cs"/>
          <w:sz w:val="28"/>
          <w:szCs w:val="28"/>
          <w:rtl/>
        </w:rPr>
        <w:t>سمت</w:t>
      </w:r>
      <w:r w:rsidRPr="008F115C">
        <w:rPr>
          <w:rFonts w:ascii="Times New Roman" w:eastAsia="Times New Roman" w:hAnsi="Times New Roman" w:cs="B Nazanin"/>
          <w:sz w:val="28"/>
          <w:szCs w:val="28"/>
          <w:rtl/>
        </w:rPr>
        <w:t xml:space="preserve"> </w:t>
      </w:r>
      <w:r w:rsidRPr="008F115C">
        <w:rPr>
          <w:rFonts w:ascii="Times New Roman" w:eastAsia="Times New Roman" w:hAnsi="Times New Roman" w:cs="B Nazanin" w:hint="cs"/>
          <w:sz w:val="28"/>
          <w:szCs w:val="28"/>
          <w:rtl/>
        </w:rPr>
        <w:t>كار</w:t>
      </w:r>
      <w:r w:rsidRPr="008F115C">
        <w:rPr>
          <w:rFonts w:ascii="Times New Roman" w:eastAsia="Times New Roman" w:hAnsi="Times New Roman" w:cs="B Nazanin"/>
          <w:sz w:val="28"/>
          <w:szCs w:val="28"/>
          <w:rtl/>
        </w:rPr>
        <w:t xml:space="preserve"> </w:t>
      </w:r>
      <w:r w:rsidRPr="008F115C">
        <w:rPr>
          <w:rFonts w:ascii="Times New Roman" w:eastAsia="Times New Roman" w:hAnsi="Times New Roman" w:cs="B Nazanin" w:hint="cs"/>
          <w:sz w:val="28"/>
          <w:szCs w:val="28"/>
          <w:rtl/>
        </w:rPr>
        <w:t>فرما</w:t>
      </w:r>
      <w:r w:rsidRPr="008F115C">
        <w:rPr>
          <w:rFonts w:ascii="Times New Roman" w:eastAsia="Times New Roman" w:hAnsi="Times New Roman" w:cs="B Nazanin"/>
          <w:sz w:val="28"/>
          <w:szCs w:val="28"/>
          <w:rtl/>
        </w:rPr>
        <w:t xml:space="preserve"> </w:t>
      </w:r>
      <w:r w:rsidRPr="008F115C">
        <w:rPr>
          <w:rFonts w:ascii="Times New Roman" w:eastAsia="Times New Roman" w:hAnsi="Times New Roman" w:cs="B Nazanin" w:hint="cs"/>
          <w:sz w:val="28"/>
          <w:szCs w:val="28"/>
          <w:rtl/>
        </w:rPr>
        <w:t>رسید</w:t>
      </w:r>
      <w:r w:rsidRPr="008F115C">
        <w:rPr>
          <w:rFonts w:ascii="Times New Roman" w:eastAsia="Times New Roman" w:hAnsi="Times New Roman" w:cs="B Nazanin"/>
          <w:sz w:val="28"/>
          <w:szCs w:val="28"/>
        </w:rPr>
        <w:t>. </w:t>
      </w:r>
    </w:p>
    <w:p w:rsidR="0083572C" w:rsidRPr="008F115C" w:rsidRDefault="0083572C" w:rsidP="008F115C">
      <w:pPr>
        <w:spacing w:before="100" w:beforeAutospacing="1" w:after="100" w:afterAutospacing="1" w:line="240" w:lineRule="auto"/>
        <w:rPr>
          <w:rFonts w:ascii="Times New Roman" w:eastAsia="Times New Roman" w:hAnsi="Times New Roman" w:cs="B Nazanin"/>
          <w:sz w:val="28"/>
          <w:szCs w:val="28"/>
        </w:rPr>
      </w:pPr>
    </w:p>
    <w:p w:rsidR="00844C0A" w:rsidRPr="0083572C" w:rsidRDefault="0083572C" w:rsidP="008F115C">
      <w:pPr>
        <w:rPr>
          <w:rFonts w:cs="B Nazanin"/>
          <w:b/>
          <w:bCs/>
          <w:sz w:val="44"/>
          <w:szCs w:val="44"/>
        </w:rPr>
      </w:pPr>
      <w:r w:rsidRPr="0083572C">
        <w:rPr>
          <w:rFonts w:cs="B Nazanin"/>
          <w:b/>
          <w:bCs/>
          <w:sz w:val="40"/>
          <w:szCs w:val="40"/>
          <w:rtl/>
        </w:rPr>
        <w:t>امضای</w:t>
      </w:r>
      <w:bookmarkStart w:id="0" w:name="_GoBack"/>
      <w:bookmarkEnd w:id="0"/>
      <w:r w:rsidRPr="0083572C">
        <w:rPr>
          <w:rFonts w:cs="B Nazanin"/>
          <w:b/>
          <w:bCs/>
          <w:sz w:val="40"/>
          <w:szCs w:val="40"/>
          <w:rtl/>
        </w:rPr>
        <w:t xml:space="preserve"> کارفرما</w:t>
      </w:r>
      <w:r w:rsidRPr="0083572C">
        <w:rPr>
          <w:rFonts w:ascii="Cambria" w:hAnsi="Cambria" w:cs="Cambria" w:hint="cs"/>
          <w:b/>
          <w:bCs/>
          <w:sz w:val="40"/>
          <w:szCs w:val="40"/>
          <w:rtl/>
        </w:rPr>
        <w:t> </w:t>
      </w:r>
      <w:r w:rsidRPr="0083572C">
        <w:rPr>
          <w:rFonts w:cs="B Nazanin"/>
          <w:b/>
          <w:bCs/>
          <w:sz w:val="40"/>
          <w:szCs w:val="40"/>
          <w:rtl/>
        </w:rPr>
        <w:t xml:space="preserve"> </w:t>
      </w:r>
      <w:r w:rsidRPr="0083572C">
        <w:rPr>
          <w:rFonts w:ascii="Cambria" w:hAnsi="Cambria" w:cs="Cambria" w:hint="cs"/>
          <w:b/>
          <w:bCs/>
          <w:sz w:val="40"/>
          <w:szCs w:val="40"/>
          <w:rtl/>
        </w:rPr>
        <w:t> </w:t>
      </w:r>
      <w:r w:rsidRPr="0083572C">
        <w:rPr>
          <w:rFonts w:cs="B Nazanin"/>
          <w:b/>
          <w:bCs/>
          <w:sz w:val="40"/>
          <w:szCs w:val="40"/>
          <w:rtl/>
        </w:rPr>
        <w:t xml:space="preserve"> </w:t>
      </w:r>
      <w:r w:rsidRPr="0083572C">
        <w:rPr>
          <w:rFonts w:ascii="Cambria" w:hAnsi="Cambria" w:cs="Cambria" w:hint="cs"/>
          <w:b/>
          <w:bCs/>
          <w:sz w:val="40"/>
          <w:szCs w:val="40"/>
          <w:rtl/>
        </w:rPr>
        <w:t> </w:t>
      </w:r>
      <w:r w:rsidRPr="0083572C">
        <w:rPr>
          <w:rFonts w:cs="B Nazanin"/>
          <w:b/>
          <w:bCs/>
          <w:sz w:val="40"/>
          <w:szCs w:val="40"/>
          <w:rtl/>
        </w:rPr>
        <w:t xml:space="preserve"> </w:t>
      </w:r>
      <w:r w:rsidRPr="0083572C">
        <w:rPr>
          <w:rFonts w:ascii="Cambria" w:hAnsi="Cambria" w:cs="Cambria" w:hint="cs"/>
          <w:b/>
          <w:bCs/>
          <w:sz w:val="40"/>
          <w:szCs w:val="40"/>
          <w:rtl/>
        </w:rPr>
        <w:t> </w:t>
      </w:r>
      <w:r w:rsidRPr="0083572C">
        <w:rPr>
          <w:rFonts w:cs="B Nazanin"/>
          <w:b/>
          <w:bCs/>
          <w:sz w:val="40"/>
          <w:szCs w:val="40"/>
          <w:rtl/>
        </w:rPr>
        <w:t xml:space="preserve"> </w:t>
      </w:r>
      <w:r w:rsidRPr="0083572C">
        <w:rPr>
          <w:rFonts w:ascii="Cambria" w:hAnsi="Cambria" w:cs="Cambria" w:hint="cs"/>
          <w:b/>
          <w:bCs/>
          <w:sz w:val="40"/>
          <w:szCs w:val="40"/>
          <w:rtl/>
        </w:rPr>
        <w:t> </w:t>
      </w:r>
      <w:r w:rsidRPr="0083572C">
        <w:rPr>
          <w:rFonts w:cs="B Nazanin"/>
          <w:b/>
          <w:bCs/>
          <w:sz w:val="40"/>
          <w:szCs w:val="40"/>
          <w:rtl/>
        </w:rPr>
        <w:t xml:space="preserve"> </w:t>
      </w:r>
      <w:r w:rsidRPr="0083572C">
        <w:rPr>
          <w:rFonts w:ascii="Cambria" w:hAnsi="Cambria" w:cs="Cambria" w:hint="cs"/>
          <w:b/>
          <w:bCs/>
          <w:sz w:val="40"/>
          <w:szCs w:val="40"/>
          <w:rtl/>
        </w:rPr>
        <w:t> </w:t>
      </w:r>
      <w:r w:rsidRPr="0083572C">
        <w:rPr>
          <w:rFonts w:cs="B Nazanin"/>
          <w:b/>
          <w:bCs/>
          <w:sz w:val="40"/>
          <w:szCs w:val="40"/>
          <w:rtl/>
        </w:rPr>
        <w:t xml:space="preserve"> </w:t>
      </w:r>
      <w:r w:rsidRPr="0083572C">
        <w:rPr>
          <w:rFonts w:ascii="Cambria" w:hAnsi="Cambria" w:cs="Cambria" w:hint="cs"/>
          <w:b/>
          <w:bCs/>
          <w:sz w:val="40"/>
          <w:szCs w:val="40"/>
          <w:rtl/>
        </w:rPr>
        <w:t> </w:t>
      </w:r>
      <w:r w:rsidRPr="0083572C">
        <w:rPr>
          <w:rFonts w:cs="B Nazanin"/>
          <w:b/>
          <w:bCs/>
          <w:sz w:val="40"/>
          <w:szCs w:val="40"/>
          <w:rtl/>
        </w:rPr>
        <w:t xml:space="preserve"> </w:t>
      </w:r>
      <w:r w:rsidRPr="0083572C">
        <w:rPr>
          <w:rFonts w:ascii="Cambria" w:hAnsi="Cambria" w:cs="Cambria" w:hint="cs"/>
          <w:b/>
          <w:bCs/>
          <w:sz w:val="40"/>
          <w:szCs w:val="40"/>
          <w:rtl/>
        </w:rPr>
        <w:t> </w:t>
      </w:r>
      <w:r w:rsidRPr="0083572C">
        <w:rPr>
          <w:rFonts w:cs="B Nazanin"/>
          <w:b/>
          <w:bCs/>
          <w:sz w:val="40"/>
          <w:szCs w:val="40"/>
          <w:rtl/>
        </w:rPr>
        <w:t xml:space="preserve"> </w:t>
      </w:r>
      <w:r w:rsidRPr="0083572C">
        <w:rPr>
          <w:rFonts w:ascii="Cambria" w:hAnsi="Cambria" w:cs="Cambria" w:hint="cs"/>
          <w:b/>
          <w:bCs/>
          <w:sz w:val="40"/>
          <w:szCs w:val="40"/>
          <w:rtl/>
        </w:rPr>
        <w:t> </w:t>
      </w:r>
      <w:r w:rsidRPr="0083572C">
        <w:rPr>
          <w:rFonts w:cs="B Nazanin"/>
          <w:b/>
          <w:bCs/>
          <w:sz w:val="40"/>
          <w:szCs w:val="40"/>
          <w:rtl/>
        </w:rPr>
        <w:t xml:space="preserve"> </w:t>
      </w:r>
      <w:r w:rsidRPr="0083572C">
        <w:rPr>
          <w:rFonts w:ascii="Cambria" w:hAnsi="Cambria" w:cs="Cambria" w:hint="cs"/>
          <w:b/>
          <w:bCs/>
          <w:sz w:val="40"/>
          <w:szCs w:val="40"/>
          <w:rtl/>
        </w:rPr>
        <w:t> </w:t>
      </w:r>
      <w:r w:rsidRPr="0083572C">
        <w:rPr>
          <w:rFonts w:cs="B Nazanin"/>
          <w:b/>
          <w:bCs/>
          <w:sz w:val="40"/>
          <w:szCs w:val="40"/>
          <w:rtl/>
        </w:rPr>
        <w:t xml:space="preserve"> </w:t>
      </w:r>
      <w:r w:rsidRPr="0083572C">
        <w:rPr>
          <w:rFonts w:ascii="Cambria" w:hAnsi="Cambria" w:cs="Cambria" w:hint="cs"/>
          <w:b/>
          <w:bCs/>
          <w:sz w:val="40"/>
          <w:szCs w:val="40"/>
          <w:rtl/>
        </w:rPr>
        <w:t> </w:t>
      </w:r>
      <w:r w:rsidRPr="0083572C">
        <w:rPr>
          <w:rFonts w:cs="B Nazanin"/>
          <w:b/>
          <w:bCs/>
          <w:sz w:val="40"/>
          <w:szCs w:val="40"/>
          <w:rtl/>
        </w:rPr>
        <w:t xml:space="preserve"> </w:t>
      </w:r>
      <w:r w:rsidRPr="0083572C">
        <w:rPr>
          <w:rFonts w:ascii="Cambria" w:hAnsi="Cambria" w:cs="Cambria" w:hint="cs"/>
          <w:b/>
          <w:bCs/>
          <w:sz w:val="40"/>
          <w:szCs w:val="40"/>
          <w:rtl/>
        </w:rPr>
        <w:t> </w:t>
      </w:r>
      <w:r w:rsidRPr="0083572C">
        <w:rPr>
          <w:rFonts w:cs="B Nazanin"/>
          <w:b/>
          <w:bCs/>
          <w:sz w:val="40"/>
          <w:szCs w:val="40"/>
          <w:rtl/>
        </w:rPr>
        <w:t xml:space="preserve"> </w:t>
      </w:r>
      <w:r w:rsidRPr="0083572C">
        <w:rPr>
          <w:rFonts w:ascii="Cambria" w:hAnsi="Cambria" w:cs="Cambria" w:hint="cs"/>
          <w:b/>
          <w:bCs/>
          <w:sz w:val="40"/>
          <w:szCs w:val="40"/>
          <w:rtl/>
        </w:rPr>
        <w:t> </w:t>
      </w:r>
      <w:r w:rsidRPr="0083572C">
        <w:rPr>
          <w:rFonts w:cs="B Nazanin"/>
          <w:b/>
          <w:bCs/>
          <w:sz w:val="40"/>
          <w:szCs w:val="40"/>
          <w:rtl/>
        </w:rPr>
        <w:t xml:space="preserve"> </w:t>
      </w:r>
      <w:r w:rsidRPr="0083572C">
        <w:rPr>
          <w:rFonts w:ascii="Cambria" w:hAnsi="Cambria" w:cs="Cambria" w:hint="cs"/>
          <w:b/>
          <w:bCs/>
          <w:sz w:val="40"/>
          <w:szCs w:val="40"/>
          <w:rtl/>
        </w:rPr>
        <w:t> </w:t>
      </w:r>
      <w:r w:rsidRPr="0083572C">
        <w:rPr>
          <w:rFonts w:cs="B Nazanin"/>
          <w:b/>
          <w:bCs/>
          <w:sz w:val="40"/>
          <w:szCs w:val="40"/>
          <w:rtl/>
        </w:rPr>
        <w:t xml:space="preserve"> </w:t>
      </w:r>
      <w:r w:rsidRPr="0083572C">
        <w:rPr>
          <w:rFonts w:ascii="Cambria" w:hAnsi="Cambria" w:cs="Cambria" w:hint="cs"/>
          <w:b/>
          <w:bCs/>
          <w:sz w:val="40"/>
          <w:szCs w:val="40"/>
          <w:rtl/>
        </w:rPr>
        <w:t> </w:t>
      </w:r>
      <w:r w:rsidRPr="0083572C">
        <w:rPr>
          <w:rFonts w:cs="B Nazanin"/>
          <w:b/>
          <w:bCs/>
          <w:sz w:val="40"/>
          <w:szCs w:val="40"/>
          <w:rtl/>
        </w:rPr>
        <w:t xml:space="preserve"> </w:t>
      </w:r>
      <w:r w:rsidRPr="0083572C">
        <w:rPr>
          <w:rFonts w:ascii="Cambria" w:hAnsi="Cambria" w:cs="Cambria" w:hint="cs"/>
          <w:b/>
          <w:bCs/>
          <w:sz w:val="40"/>
          <w:szCs w:val="40"/>
          <w:rtl/>
        </w:rPr>
        <w:t> </w:t>
      </w:r>
      <w:r w:rsidRPr="0083572C">
        <w:rPr>
          <w:rFonts w:cs="B Nazanin"/>
          <w:b/>
          <w:bCs/>
          <w:sz w:val="40"/>
          <w:szCs w:val="40"/>
          <w:rtl/>
        </w:rPr>
        <w:t xml:space="preserve"> </w:t>
      </w:r>
      <w:r w:rsidRPr="0083572C">
        <w:rPr>
          <w:rFonts w:ascii="Cambria" w:hAnsi="Cambria" w:cs="Cambria" w:hint="cs"/>
          <w:b/>
          <w:bCs/>
          <w:sz w:val="40"/>
          <w:szCs w:val="40"/>
          <w:rtl/>
        </w:rPr>
        <w:t> </w:t>
      </w:r>
      <w:r w:rsidRPr="0083572C">
        <w:rPr>
          <w:rFonts w:cs="B Nazanin"/>
          <w:b/>
          <w:bCs/>
          <w:sz w:val="40"/>
          <w:szCs w:val="40"/>
          <w:rtl/>
        </w:rPr>
        <w:t xml:space="preserve"> </w:t>
      </w:r>
      <w:r w:rsidRPr="0083572C">
        <w:rPr>
          <w:rFonts w:ascii="Cambria" w:hAnsi="Cambria" w:cs="Cambria" w:hint="cs"/>
          <w:b/>
          <w:bCs/>
          <w:sz w:val="40"/>
          <w:szCs w:val="40"/>
          <w:rtl/>
        </w:rPr>
        <w:t> </w:t>
      </w:r>
      <w:r w:rsidRPr="0083572C">
        <w:rPr>
          <w:rFonts w:cs="B Nazanin"/>
          <w:b/>
          <w:bCs/>
          <w:sz w:val="40"/>
          <w:szCs w:val="40"/>
          <w:rtl/>
        </w:rPr>
        <w:t xml:space="preserve"> </w:t>
      </w:r>
      <w:r w:rsidRPr="0083572C">
        <w:rPr>
          <w:rFonts w:ascii="Cambria" w:hAnsi="Cambria" w:cs="Cambria" w:hint="cs"/>
          <w:b/>
          <w:bCs/>
          <w:sz w:val="40"/>
          <w:szCs w:val="40"/>
          <w:rtl/>
        </w:rPr>
        <w:t> </w:t>
      </w:r>
      <w:r w:rsidRPr="0083572C">
        <w:rPr>
          <w:rFonts w:cs="B Nazanin"/>
          <w:b/>
          <w:bCs/>
          <w:sz w:val="40"/>
          <w:szCs w:val="40"/>
          <w:rtl/>
        </w:rPr>
        <w:t xml:space="preserve"> </w:t>
      </w:r>
      <w:r w:rsidRPr="0083572C">
        <w:rPr>
          <w:rFonts w:ascii="Cambria" w:hAnsi="Cambria" w:cs="Cambria" w:hint="cs"/>
          <w:b/>
          <w:bCs/>
          <w:sz w:val="40"/>
          <w:szCs w:val="40"/>
          <w:rtl/>
        </w:rPr>
        <w:t> </w:t>
      </w:r>
      <w:r w:rsidRPr="0083572C">
        <w:rPr>
          <w:rFonts w:cs="B Nazanin"/>
          <w:b/>
          <w:bCs/>
          <w:sz w:val="40"/>
          <w:szCs w:val="40"/>
          <w:rtl/>
        </w:rPr>
        <w:t xml:space="preserve"> </w:t>
      </w:r>
      <w:r w:rsidRPr="0083572C">
        <w:rPr>
          <w:rFonts w:cs="B Nazanin" w:hint="cs"/>
          <w:b/>
          <w:bCs/>
          <w:sz w:val="40"/>
          <w:szCs w:val="40"/>
          <w:rtl/>
        </w:rPr>
        <w:t>امضای</w:t>
      </w:r>
      <w:r w:rsidRPr="0083572C">
        <w:rPr>
          <w:rFonts w:cs="B Nazanin"/>
          <w:b/>
          <w:bCs/>
          <w:sz w:val="40"/>
          <w:szCs w:val="40"/>
          <w:rtl/>
        </w:rPr>
        <w:t xml:space="preserve"> </w:t>
      </w:r>
      <w:r w:rsidRPr="0083572C">
        <w:rPr>
          <w:rFonts w:cs="B Nazanin" w:hint="cs"/>
          <w:b/>
          <w:bCs/>
          <w:sz w:val="40"/>
          <w:szCs w:val="40"/>
          <w:rtl/>
        </w:rPr>
        <w:t>مجری</w:t>
      </w:r>
    </w:p>
    <w:sectPr w:rsidR="00844C0A" w:rsidRPr="0083572C" w:rsidSect="008F115C">
      <w:pgSz w:w="11906" w:h="16838"/>
      <w:pgMar w:top="630" w:right="926" w:bottom="1440" w:left="81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282668"/>
    <w:multiLevelType w:val="multilevel"/>
    <w:tmpl w:val="5A2CC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BC3"/>
    <w:rsid w:val="00483A98"/>
    <w:rsid w:val="006B3BC3"/>
    <w:rsid w:val="0083572C"/>
    <w:rsid w:val="00844C0A"/>
    <w:rsid w:val="008F115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4E055-C158-4EC9-A766-EDCD0ED9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8F115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8F115C"/>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115C"/>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8F115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F115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11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021205">
      <w:bodyDiv w:val="1"/>
      <w:marLeft w:val="0"/>
      <w:marRight w:val="0"/>
      <w:marTop w:val="0"/>
      <w:marBottom w:val="0"/>
      <w:divBdr>
        <w:top w:val="none" w:sz="0" w:space="0" w:color="auto"/>
        <w:left w:val="none" w:sz="0" w:space="0" w:color="auto"/>
        <w:bottom w:val="none" w:sz="0" w:space="0" w:color="auto"/>
        <w:right w:val="none" w:sz="0" w:space="0" w:color="auto"/>
      </w:divBdr>
      <w:divsChild>
        <w:div w:id="1733114477">
          <w:marLeft w:val="0"/>
          <w:marRight w:val="0"/>
          <w:marTop w:val="0"/>
          <w:marBottom w:val="0"/>
          <w:divBdr>
            <w:top w:val="none" w:sz="0" w:space="0" w:color="auto"/>
            <w:left w:val="none" w:sz="0" w:space="0" w:color="auto"/>
            <w:bottom w:val="none" w:sz="0" w:space="0" w:color="auto"/>
            <w:right w:val="none" w:sz="0" w:space="0" w:color="auto"/>
          </w:divBdr>
        </w:div>
        <w:div w:id="91127152">
          <w:marLeft w:val="0"/>
          <w:marRight w:val="0"/>
          <w:marTop w:val="0"/>
          <w:marBottom w:val="0"/>
          <w:divBdr>
            <w:top w:val="none" w:sz="0" w:space="0" w:color="auto"/>
            <w:left w:val="none" w:sz="0" w:space="0" w:color="auto"/>
            <w:bottom w:val="none" w:sz="0" w:space="0" w:color="auto"/>
            <w:right w:val="none" w:sz="0" w:space="0" w:color="auto"/>
          </w:divBdr>
        </w:div>
        <w:div w:id="1714771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davood</dc:creator>
  <cp:keywords/>
  <dc:description/>
  <cp:lastModifiedBy>davood</cp:lastModifiedBy>
  <cp:revision>4</cp:revision>
  <dcterms:created xsi:type="dcterms:W3CDTF">2020-03-22T14:16:00Z</dcterms:created>
  <dcterms:modified xsi:type="dcterms:W3CDTF">2020-03-22T14:18:00Z</dcterms:modified>
</cp:coreProperties>
</file>